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98" w:rsidRDefault="00AF4698" w:rsidP="00AF4698">
      <w:pPr>
        <w:keepNext/>
        <w:keepLines/>
        <w:tabs>
          <w:tab w:val="center" w:pos="4677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городской округ лангепас</w:t>
      </w:r>
    </w:p>
    <w:p w:rsidR="00AF4698" w:rsidRDefault="00AF4698" w:rsidP="00AF4698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ХАНТЫ-МАНСИЙСКОГО АВТОНОМНОГО ОКРУГА-ЮГРЫ</w:t>
      </w:r>
    </w:p>
    <w:p w:rsidR="00AF4698" w:rsidRDefault="00AF4698" w:rsidP="00AF4698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ЛАНГЕПАССКОЕ ГОРОДСКОЕ МУНИЦИПАЛЬНОЕ АВТОНОМНОЕ</w:t>
      </w:r>
    </w:p>
    <w:p w:rsidR="00AF4698" w:rsidRDefault="00AF4698" w:rsidP="00AF4698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AF4698" w:rsidRDefault="00AF4698" w:rsidP="00AF4698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«ГИМНАЗИЯ №6»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F4698" w:rsidRDefault="00AF4698" w:rsidP="00AF4698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(ЛГ МАОУ «Гимназия №6»)</w:t>
      </w:r>
    </w:p>
    <w:p w:rsidR="00A43D75" w:rsidRPr="00E91476" w:rsidRDefault="00A43D75" w:rsidP="00E9147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A43D75" w:rsidRPr="00E91476" w:rsidRDefault="00A43D75" w:rsidP="00E91476">
      <w:pPr>
        <w:tabs>
          <w:tab w:val="left" w:pos="2127"/>
        </w:tabs>
        <w:spacing w:after="160" w:line="259" w:lineRule="auto"/>
      </w:pPr>
    </w:p>
    <w:tbl>
      <w:tblPr>
        <w:tblpPr w:leftFromText="180" w:rightFromText="180" w:vertAnchor="text" w:horzAnchor="margin" w:tblpX="-452" w:tblpY="13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00"/>
        <w:gridCol w:w="222"/>
        <w:gridCol w:w="222"/>
      </w:tblGrid>
      <w:tr w:rsidR="00A43D75" w:rsidRPr="00AE5332" w:rsidTr="00511424">
        <w:trPr>
          <w:trHeight w:val="2868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pPr w:leftFromText="180" w:rightFromText="180" w:vertAnchor="text" w:horzAnchor="margin" w:tblpX="-945" w:tblpY="136"/>
              <w:tblW w:w="1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030"/>
              <w:gridCol w:w="222"/>
              <w:gridCol w:w="222"/>
            </w:tblGrid>
            <w:tr w:rsidR="00A43D75" w:rsidRPr="00AE5332" w:rsidTr="00511424">
              <w:trPr>
                <w:trHeight w:val="2868"/>
              </w:trPr>
              <w:tc>
                <w:tcPr>
                  <w:tcW w:w="107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pPr w:leftFromText="180" w:rightFromText="180" w:vertAnchor="text" w:horzAnchor="margin" w:tblpX="-225" w:tblpY="136"/>
                    <w:tblW w:w="108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681"/>
                    <w:gridCol w:w="3543"/>
                    <w:gridCol w:w="3580"/>
                  </w:tblGrid>
                  <w:tr w:rsidR="00A43D75" w:rsidRPr="00AE5332" w:rsidTr="00511424">
                    <w:trPr>
                      <w:trHeight w:val="2868"/>
                    </w:trPr>
                    <w:tc>
                      <w:tcPr>
                        <w:tcW w:w="368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E91476">
                          <w:rPr>
                            <w:rFonts w:ascii="Times New Roman" w:hAnsi="Times New Roman"/>
                            <w:b/>
                          </w:rPr>
                          <w:t>РАССМОТРЕНО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на заседании  МО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 xml:space="preserve">от «_____» 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августа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>20</w:t>
                        </w:r>
                        <w:r w:rsidR="00314C9E">
                          <w:rPr>
                            <w:rFonts w:ascii="Times New Roman" w:hAnsi="Times New Roman"/>
                            <w:u w:val="single"/>
                          </w:rPr>
                          <w:t>21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>_ г.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 xml:space="preserve">Протокол № ______________                                                                                                                                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Руководитель  МО</w:t>
                        </w:r>
                      </w:p>
                      <w:p w:rsidR="00A43D75" w:rsidRPr="00E91476" w:rsidRDefault="00A43D75" w:rsidP="00E91476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_________ /</w:t>
                        </w:r>
                        <w:r w:rsidR="001A2DE3">
                          <w:rPr>
                            <w:rFonts w:ascii="Times New Roman" w:hAnsi="Times New Roman"/>
                          </w:rPr>
                          <w:t>Хлопова Е.Г.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/ </w:t>
                        </w:r>
                      </w:p>
                      <w:p w:rsidR="00A43D75" w:rsidRPr="00E91476" w:rsidRDefault="00A43D75" w:rsidP="00E91476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E91476">
                          <w:rPr>
                            <w:rFonts w:ascii="Times New Roman" w:hAnsi="Times New Roman"/>
                            <w:b/>
                          </w:rPr>
                          <w:t xml:space="preserve">СОГЛАСОВАНО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Зам. директора по УВР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>/_____________ /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  <w:b/>
                          </w:rPr>
                          <w:t>ПРИНЯТО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на заседании НМС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от «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   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>»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августа 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20</w:t>
                        </w:r>
                        <w:r w:rsidR="00314C9E">
                          <w:rPr>
                            <w:rFonts w:ascii="Times New Roman" w:hAnsi="Times New Roman"/>
                          </w:rPr>
                          <w:t>21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г.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u w:val="single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 xml:space="preserve">Протокол 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№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>/В.Н.Пянзина/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358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E91476">
                          <w:rPr>
                            <w:rFonts w:ascii="Times New Roman" w:hAnsi="Times New Roman"/>
                            <w:b/>
                          </w:rPr>
                          <w:t>УТВЕРЖДАЮ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 xml:space="preserve">Директор ЛГ МАОУ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«Гимназия №6»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________/</w:t>
                        </w:r>
                        <w:r w:rsidR="001A2DE3">
                          <w:rPr>
                            <w:rFonts w:ascii="Times New Roman" w:hAnsi="Times New Roman"/>
                          </w:rPr>
                          <w:t>Н.Н.Девятова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 xml:space="preserve">от </w:t>
                        </w:r>
                        <w:r w:rsidRPr="00E91476">
                          <w:rPr>
                            <w:rFonts w:ascii="Times New Roman" w:hAnsi="Times New Roman"/>
                            <w:u w:val="single"/>
                          </w:rPr>
                          <w:t xml:space="preserve">                               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>20</w:t>
                        </w:r>
                        <w:r w:rsidR="00314C9E">
                          <w:rPr>
                            <w:rFonts w:ascii="Times New Roman" w:hAnsi="Times New Roman"/>
                          </w:rPr>
                          <w:t>21</w:t>
                        </w:r>
                        <w:r w:rsidRPr="00E91476">
                          <w:rPr>
                            <w:rFonts w:ascii="Times New Roman" w:hAnsi="Times New Roman"/>
                          </w:rPr>
                          <w:t xml:space="preserve"> г. 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91476">
                          <w:rPr>
                            <w:rFonts w:ascii="Times New Roman" w:hAnsi="Times New Roman"/>
                          </w:rPr>
                          <w:t>Приказ  № ______________</w:t>
                        </w: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  <w:p w:rsidR="00A43D75" w:rsidRPr="00E91476" w:rsidRDefault="00A43D75" w:rsidP="00E914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A43D75" w:rsidRPr="00E91476" w:rsidRDefault="00A43D75" w:rsidP="00E91476">
                  <w:pPr>
                    <w:spacing w:after="0" w:line="259" w:lineRule="auto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A43D75" w:rsidRPr="00E91476" w:rsidRDefault="00A43D75" w:rsidP="00E91476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A43D75" w:rsidRPr="00E91476" w:rsidRDefault="00A43D75" w:rsidP="00E91476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</w:pPr>
                </w:p>
              </w:tc>
            </w:tr>
          </w:tbl>
          <w:p w:rsidR="00A43D75" w:rsidRPr="00E91476" w:rsidRDefault="00A43D75" w:rsidP="00E91476">
            <w:pPr>
              <w:spacing w:after="160" w:line="259" w:lineRule="auto"/>
            </w:pP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3D75" w:rsidRPr="00E91476" w:rsidRDefault="00A43D75" w:rsidP="00E91476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3D75" w:rsidRPr="00E91476" w:rsidRDefault="00A43D75" w:rsidP="00E9147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hanging="108"/>
            </w:pPr>
          </w:p>
        </w:tc>
      </w:tr>
    </w:tbl>
    <w:p w:rsidR="00A43D75" w:rsidRPr="00E91476" w:rsidRDefault="00A43D75" w:rsidP="00E91476">
      <w:pPr>
        <w:spacing w:after="160" w:line="259" w:lineRule="auto"/>
        <w:rPr>
          <w:sz w:val="20"/>
          <w:szCs w:val="20"/>
        </w:rPr>
      </w:pPr>
    </w:p>
    <w:p w:rsidR="00A43D75" w:rsidRPr="00E91476" w:rsidRDefault="00A43D75" w:rsidP="00E91476">
      <w:pPr>
        <w:spacing w:after="160" w:line="259" w:lineRule="auto"/>
        <w:rPr>
          <w:sz w:val="20"/>
          <w:szCs w:val="20"/>
        </w:rPr>
      </w:pPr>
      <w:r w:rsidRPr="00E91476">
        <w:rPr>
          <w:sz w:val="20"/>
          <w:szCs w:val="20"/>
        </w:rPr>
        <w:t xml:space="preserve">   </w:t>
      </w:r>
      <w:r w:rsidRPr="00E91476">
        <w:rPr>
          <w:sz w:val="20"/>
          <w:szCs w:val="20"/>
        </w:rPr>
        <w:tab/>
      </w:r>
      <w:r w:rsidRPr="00E91476">
        <w:rPr>
          <w:sz w:val="20"/>
          <w:szCs w:val="20"/>
        </w:rPr>
        <w:tab/>
      </w:r>
      <w:r w:rsidRPr="00E91476">
        <w:rPr>
          <w:sz w:val="20"/>
          <w:szCs w:val="20"/>
        </w:rPr>
        <w:tab/>
      </w:r>
      <w:r w:rsidRPr="00E91476">
        <w:rPr>
          <w:sz w:val="20"/>
          <w:szCs w:val="20"/>
        </w:rPr>
        <w:tab/>
      </w:r>
      <w:r w:rsidRPr="00E91476">
        <w:rPr>
          <w:sz w:val="20"/>
          <w:szCs w:val="20"/>
        </w:rPr>
        <w:tab/>
      </w:r>
      <w:r w:rsidRPr="00E91476">
        <w:rPr>
          <w:sz w:val="20"/>
          <w:szCs w:val="20"/>
        </w:rPr>
        <w:tab/>
      </w:r>
    </w:p>
    <w:p w:rsidR="00A43D75" w:rsidRPr="00E91476" w:rsidRDefault="00A43D75" w:rsidP="00E91476">
      <w:pPr>
        <w:tabs>
          <w:tab w:val="left" w:pos="708"/>
        </w:tabs>
        <w:suppressAutoHyphens/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91476">
        <w:rPr>
          <w:rFonts w:ascii="Times New Roman" w:hAnsi="Times New Roman"/>
          <w:b/>
          <w:sz w:val="48"/>
          <w:szCs w:val="48"/>
        </w:rPr>
        <w:t>РАБОЧАЯ  ПРОГРАММА</w:t>
      </w:r>
    </w:p>
    <w:p w:rsidR="00A43D75" w:rsidRPr="00AF4698" w:rsidRDefault="00A43D75" w:rsidP="00AF4698">
      <w:pPr>
        <w:tabs>
          <w:tab w:val="left" w:pos="708"/>
          <w:tab w:val="right" w:pos="10466"/>
        </w:tabs>
        <w:suppressAutoHyphens/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91476">
        <w:rPr>
          <w:rFonts w:ascii="Times New Roman" w:hAnsi="Times New Roman"/>
          <w:b/>
          <w:sz w:val="48"/>
          <w:szCs w:val="48"/>
        </w:rPr>
        <w:t>курса «Русский язык»</w:t>
      </w:r>
    </w:p>
    <w:p w:rsidR="00A43D75" w:rsidRPr="00E91476" w:rsidRDefault="00A43D75" w:rsidP="00E91476">
      <w:pPr>
        <w:tabs>
          <w:tab w:val="left" w:pos="708"/>
          <w:tab w:val="right" w:pos="10466"/>
        </w:tabs>
        <w:suppressAutoHyphens/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E91476">
        <w:rPr>
          <w:rFonts w:ascii="Times New Roman" w:hAnsi="Times New Roman"/>
          <w:b/>
          <w:sz w:val="48"/>
          <w:szCs w:val="48"/>
        </w:rPr>
        <w:t>на 20</w:t>
      </w:r>
      <w:r w:rsidR="00314C9E">
        <w:rPr>
          <w:rFonts w:ascii="Times New Roman" w:hAnsi="Times New Roman"/>
          <w:b/>
          <w:sz w:val="48"/>
          <w:szCs w:val="48"/>
        </w:rPr>
        <w:t>21</w:t>
      </w:r>
      <w:r w:rsidRPr="00E91476">
        <w:rPr>
          <w:rFonts w:ascii="Times New Roman" w:hAnsi="Times New Roman"/>
          <w:b/>
          <w:sz w:val="48"/>
          <w:szCs w:val="48"/>
        </w:rPr>
        <w:t xml:space="preserve"> – 20</w:t>
      </w:r>
      <w:r w:rsidR="00ED269D">
        <w:rPr>
          <w:rFonts w:ascii="Times New Roman" w:hAnsi="Times New Roman"/>
          <w:b/>
          <w:sz w:val="48"/>
          <w:szCs w:val="48"/>
        </w:rPr>
        <w:t>2</w:t>
      </w:r>
      <w:r w:rsidR="00314C9E">
        <w:rPr>
          <w:rFonts w:ascii="Times New Roman" w:hAnsi="Times New Roman"/>
          <w:b/>
          <w:sz w:val="48"/>
          <w:szCs w:val="48"/>
        </w:rPr>
        <w:t>2</w:t>
      </w:r>
      <w:r w:rsidRPr="00E91476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A43D75" w:rsidRPr="00E91476" w:rsidRDefault="00A43D75" w:rsidP="00E91476">
      <w:pPr>
        <w:spacing w:after="160" w:line="259" w:lineRule="auto"/>
        <w:rPr>
          <w:sz w:val="32"/>
          <w:szCs w:val="32"/>
        </w:rPr>
      </w:pPr>
    </w:p>
    <w:p w:rsidR="00A43D75" w:rsidRPr="00E91476" w:rsidRDefault="00A43D75" w:rsidP="00E91476">
      <w:pPr>
        <w:spacing w:after="160" w:line="360" w:lineRule="auto"/>
        <w:ind w:left="708"/>
        <w:rPr>
          <w:rFonts w:ascii="Times New Roman" w:hAnsi="Times New Roman"/>
          <w:sz w:val="32"/>
          <w:szCs w:val="32"/>
        </w:rPr>
      </w:pPr>
      <w:r w:rsidRPr="00E91476">
        <w:rPr>
          <w:rFonts w:ascii="Times New Roman" w:hAnsi="Times New Roman"/>
          <w:sz w:val="32"/>
          <w:szCs w:val="32"/>
        </w:rPr>
        <w:t xml:space="preserve">Класс: </w:t>
      </w:r>
      <w:r w:rsidRPr="00E91476">
        <w:rPr>
          <w:rFonts w:ascii="Times New Roman" w:hAnsi="Times New Roman"/>
          <w:b/>
          <w:sz w:val="32"/>
          <w:szCs w:val="32"/>
        </w:rPr>
        <w:t>6</w:t>
      </w:r>
      <w:r w:rsidR="00ED269D">
        <w:rPr>
          <w:rFonts w:ascii="Times New Roman" w:hAnsi="Times New Roman"/>
          <w:b/>
          <w:sz w:val="32"/>
          <w:szCs w:val="32"/>
        </w:rPr>
        <w:t>б</w:t>
      </w:r>
    </w:p>
    <w:p w:rsidR="00A43D75" w:rsidRPr="00E91476" w:rsidRDefault="00A43D75" w:rsidP="00E91476">
      <w:pPr>
        <w:spacing w:after="160" w:line="360" w:lineRule="auto"/>
        <w:ind w:left="708"/>
        <w:rPr>
          <w:rFonts w:ascii="Times New Roman" w:hAnsi="Times New Roman"/>
          <w:sz w:val="32"/>
          <w:szCs w:val="32"/>
        </w:rPr>
      </w:pPr>
      <w:r w:rsidRPr="00E91476">
        <w:rPr>
          <w:rFonts w:ascii="Times New Roman" w:hAnsi="Times New Roman"/>
          <w:sz w:val="32"/>
          <w:szCs w:val="32"/>
        </w:rPr>
        <w:t xml:space="preserve">Общее количество часов по плану:  </w:t>
      </w:r>
      <w:r w:rsidRPr="00E91476">
        <w:rPr>
          <w:rFonts w:ascii="Times New Roman" w:hAnsi="Times New Roman"/>
          <w:b/>
          <w:sz w:val="32"/>
          <w:szCs w:val="32"/>
        </w:rPr>
        <w:t>2</w:t>
      </w:r>
      <w:r w:rsidR="00ED269D">
        <w:rPr>
          <w:rFonts w:ascii="Times New Roman" w:hAnsi="Times New Roman"/>
          <w:b/>
          <w:sz w:val="32"/>
          <w:szCs w:val="32"/>
        </w:rPr>
        <w:t>04 ч.</w:t>
      </w:r>
    </w:p>
    <w:p w:rsidR="00ED269D" w:rsidRPr="00ED269D" w:rsidRDefault="00A43D75" w:rsidP="00314C9E">
      <w:pPr>
        <w:spacing w:after="160" w:line="360" w:lineRule="auto"/>
        <w:ind w:left="708"/>
        <w:rPr>
          <w:rFonts w:ascii="Times New Roman" w:hAnsi="Times New Roman"/>
          <w:b/>
          <w:sz w:val="32"/>
          <w:szCs w:val="32"/>
        </w:rPr>
      </w:pPr>
      <w:r w:rsidRPr="00E91476">
        <w:rPr>
          <w:rFonts w:ascii="Times New Roman" w:hAnsi="Times New Roman"/>
          <w:sz w:val="32"/>
          <w:szCs w:val="32"/>
        </w:rPr>
        <w:t xml:space="preserve">Учитель: </w:t>
      </w:r>
      <w:r w:rsidR="00314C9E">
        <w:rPr>
          <w:rFonts w:ascii="Times New Roman" w:hAnsi="Times New Roman"/>
          <w:b/>
          <w:sz w:val="32"/>
          <w:szCs w:val="32"/>
        </w:rPr>
        <w:t>Хлопова Елена Георгиевна</w:t>
      </w:r>
    </w:p>
    <w:p w:rsidR="00A43D75" w:rsidRPr="00E91476" w:rsidRDefault="00A43D75" w:rsidP="00ED269D">
      <w:pPr>
        <w:tabs>
          <w:tab w:val="left" w:pos="4423"/>
        </w:tabs>
        <w:spacing w:after="160" w:line="259" w:lineRule="auto"/>
        <w:rPr>
          <w:sz w:val="32"/>
          <w:szCs w:val="32"/>
        </w:rPr>
      </w:pPr>
    </w:p>
    <w:p w:rsidR="00A43D75" w:rsidRDefault="00A43D75" w:rsidP="00E91476">
      <w:pPr>
        <w:tabs>
          <w:tab w:val="left" w:pos="4423"/>
        </w:tabs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ED269D" w:rsidRDefault="00ED269D" w:rsidP="00E91476">
      <w:pPr>
        <w:tabs>
          <w:tab w:val="left" w:pos="4423"/>
        </w:tabs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314C9E" w:rsidRDefault="00314C9E" w:rsidP="00E91476">
      <w:pPr>
        <w:tabs>
          <w:tab w:val="left" w:pos="4423"/>
        </w:tabs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314C9E" w:rsidRPr="00E91476" w:rsidRDefault="00314C9E" w:rsidP="00E91476">
      <w:pPr>
        <w:tabs>
          <w:tab w:val="left" w:pos="4423"/>
        </w:tabs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ED269D" w:rsidRPr="00ED269D" w:rsidRDefault="00A43D75" w:rsidP="00ED269D">
      <w:pPr>
        <w:tabs>
          <w:tab w:val="left" w:pos="4423"/>
        </w:tabs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E91476">
        <w:rPr>
          <w:rFonts w:ascii="Times New Roman" w:hAnsi="Times New Roman"/>
          <w:sz w:val="32"/>
          <w:szCs w:val="32"/>
        </w:rPr>
        <w:t>Лангепас,   20</w:t>
      </w:r>
      <w:r w:rsidR="00314C9E">
        <w:rPr>
          <w:rFonts w:ascii="Times New Roman" w:hAnsi="Times New Roman"/>
          <w:sz w:val="32"/>
          <w:szCs w:val="32"/>
        </w:rPr>
        <w:t>21</w:t>
      </w:r>
      <w:r w:rsidRPr="00E91476">
        <w:rPr>
          <w:rFonts w:ascii="Times New Roman" w:hAnsi="Times New Roman"/>
          <w:sz w:val="32"/>
          <w:szCs w:val="32"/>
        </w:rPr>
        <w:t xml:space="preserve"> г.</w:t>
      </w:r>
    </w:p>
    <w:p w:rsidR="00A43D75" w:rsidRPr="002B1794" w:rsidRDefault="00A43D75" w:rsidP="00E91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59F" w:rsidRPr="002B1794" w:rsidRDefault="004E659F" w:rsidP="004E659F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Рабочая программа по русскому языку разработана на основе требований к результатам освоения 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 адаптированной</w:t>
      </w:r>
      <w:r w:rsidRPr="002B1794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обучающихся с ЗПР </w:t>
      </w:r>
      <w:r w:rsidRPr="002B1794">
        <w:rPr>
          <w:rFonts w:ascii="Times New Roman" w:hAnsi="Times New Roman"/>
          <w:sz w:val="24"/>
          <w:szCs w:val="24"/>
        </w:rPr>
        <w:t>Лангепасского городского муниципального автономного общеобразовательного учреждения «Гимназия №6» с учётом Примерной программы по русскому языку и Программы основного  общего образования по русскому языку: 5-9 классы. Авторы: М.М.Разумовская, В.И.Капинос, С.И.Львова, Г.А.Богданова, В.В.Львов. – М.; Дрофа, 201</w:t>
      </w:r>
      <w:r>
        <w:rPr>
          <w:rFonts w:ascii="Times New Roman" w:hAnsi="Times New Roman"/>
          <w:sz w:val="24"/>
          <w:szCs w:val="24"/>
        </w:rPr>
        <w:t>7</w:t>
      </w:r>
      <w:r w:rsidRPr="002B1794">
        <w:rPr>
          <w:rFonts w:ascii="Times New Roman" w:hAnsi="Times New Roman"/>
          <w:sz w:val="24"/>
          <w:szCs w:val="24"/>
        </w:rPr>
        <w:t xml:space="preserve">.  </w:t>
      </w:r>
    </w:p>
    <w:p w:rsidR="00C265E2" w:rsidRDefault="00A43D75" w:rsidP="00C265E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position w:val="2"/>
          <w:sz w:val="24"/>
          <w:szCs w:val="24"/>
          <w:lang w:eastAsia="ru-RU"/>
        </w:rPr>
      </w:pPr>
      <w:r w:rsidRPr="00E91476">
        <w:rPr>
          <w:rFonts w:ascii="Times New Roman" w:hAnsi="Times New Roman"/>
          <w:b/>
          <w:bCs/>
          <w:color w:val="000000"/>
          <w:spacing w:val="2"/>
          <w:position w:val="2"/>
          <w:sz w:val="24"/>
          <w:szCs w:val="24"/>
          <w:lang w:eastAsia="ru-RU"/>
        </w:rPr>
        <w:t>Цели рабочей программы:</w:t>
      </w:r>
    </w:p>
    <w:p w:rsidR="00A43D75" w:rsidRPr="00E91476" w:rsidRDefault="00A43D75" w:rsidP="00381290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pacing w:val="2"/>
          <w:position w:val="2"/>
          <w:sz w:val="24"/>
          <w:szCs w:val="24"/>
          <w:lang w:eastAsia="ru-RU"/>
        </w:rPr>
      </w:pPr>
      <w:r w:rsidRPr="00E91476">
        <w:rPr>
          <w:rFonts w:ascii="Times New Roman" w:hAnsi="Times New Roman"/>
          <w:b/>
          <w:color w:val="000000"/>
          <w:spacing w:val="2"/>
          <w:position w:val="2"/>
          <w:sz w:val="24"/>
          <w:szCs w:val="24"/>
          <w:lang w:eastAsia="ru-RU"/>
        </w:rPr>
        <w:t>формирование</w:t>
      </w:r>
      <w:r w:rsidRPr="00E91476">
        <w:rPr>
          <w:rFonts w:ascii="Times New Roman" w:hAnsi="Times New Roman"/>
          <w:color w:val="000000"/>
          <w:spacing w:val="2"/>
          <w:position w:val="2"/>
          <w:sz w:val="24"/>
          <w:szCs w:val="24"/>
          <w:lang w:eastAsia="ru-RU"/>
        </w:rPr>
        <w:t xml:space="preserve"> у обучающихся орфографической и пунктуационной грамотности;</w:t>
      </w:r>
    </w:p>
    <w:p w:rsidR="00A43D75" w:rsidRPr="00E91476" w:rsidRDefault="00A43D75" w:rsidP="00381290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pacing w:val="2"/>
          <w:position w:val="2"/>
          <w:sz w:val="24"/>
          <w:szCs w:val="24"/>
          <w:lang w:eastAsia="ru-RU"/>
        </w:rPr>
      </w:pPr>
      <w:r w:rsidRPr="00E91476">
        <w:rPr>
          <w:rFonts w:ascii="Times New Roman" w:hAnsi="Times New Roman"/>
          <w:b/>
          <w:color w:val="000000"/>
          <w:spacing w:val="2"/>
          <w:position w:val="2"/>
          <w:sz w:val="24"/>
          <w:szCs w:val="24"/>
          <w:lang w:eastAsia="ru-RU"/>
        </w:rPr>
        <w:t>совершенствование</w:t>
      </w:r>
      <w:r w:rsidRPr="00E91476">
        <w:rPr>
          <w:rFonts w:ascii="Times New Roman" w:hAnsi="Times New Roman"/>
          <w:color w:val="000000"/>
          <w:spacing w:val="2"/>
          <w:position w:val="2"/>
          <w:sz w:val="24"/>
          <w:szCs w:val="24"/>
          <w:lang w:eastAsia="ru-RU"/>
        </w:rPr>
        <w:t xml:space="preserve"> умений определять грамматические признаки, словообразование, правописание имён существительных, прилагательных, глаголов, причастий, деепричастий, имён числительных и местоимений;</w:t>
      </w:r>
    </w:p>
    <w:p w:rsidR="00A43D75" w:rsidRPr="002B1794" w:rsidRDefault="00A43D75" w:rsidP="00381290">
      <w:pPr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/>
          <w:spacing w:val="2"/>
          <w:position w:val="2"/>
          <w:sz w:val="24"/>
          <w:szCs w:val="24"/>
          <w:lang w:eastAsia="ru-RU"/>
        </w:rPr>
      </w:pPr>
      <w:r w:rsidRPr="00E91476">
        <w:rPr>
          <w:rFonts w:ascii="Times New Roman" w:hAnsi="Times New Roman"/>
          <w:b/>
          <w:color w:val="000000"/>
          <w:spacing w:val="2"/>
          <w:position w:val="2"/>
          <w:sz w:val="24"/>
          <w:szCs w:val="24"/>
          <w:lang w:eastAsia="ru-RU"/>
        </w:rPr>
        <w:t>развитие</w:t>
      </w:r>
      <w:r w:rsidRPr="00E91476">
        <w:rPr>
          <w:rFonts w:ascii="Times New Roman" w:hAnsi="Times New Roman"/>
          <w:color w:val="000000"/>
          <w:spacing w:val="2"/>
          <w:position w:val="2"/>
          <w:sz w:val="24"/>
          <w:szCs w:val="24"/>
          <w:lang w:eastAsia="ru-RU"/>
        </w:rPr>
        <w:t xml:space="preserve"> навыков анализа готового текста и совершенствование творческих способностей обучающихся по созданию текстов художественного, научно-делового стиля с использованием различных типов речи</w:t>
      </w:r>
      <w:r w:rsidR="002B1794">
        <w:rPr>
          <w:rFonts w:ascii="Times New Roman" w:hAnsi="Times New Roman"/>
          <w:color w:val="000000"/>
          <w:spacing w:val="2"/>
          <w:position w:val="2"/>
          <w:sz w:val="24"/>
          <w:szCs w:val="24"/>
          <w:lang w:eastAsia="ru-RU"/>
        </w:rPr>
        <w:t>.</w:t>
      </w:r>
    </w:p>
    <w:p w:rsidR="00C71743" w:rsidRDefault="00C71743" w:rsidP="002B179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794" w:rsidRPr="002B1794" w:rsidRDefault="002B1794" w:rsidP="002B17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b/>
          <w:bCs/>
          <w:sz w:val="24"/>
          <w:szCs w:val="24"/>
        </w:rPr>
        <w:t>Задачи преподавания русского языка состоят в том</w:t>
      </w:r>
      <w:r w:rsidRPr="002B1794">
        <w:rPr>
          <w:rFonts w:ascii="Times New Roman" w:hAnsi="Times New Roman"/>
          <w:sz w:val="24"/>
          <w:szCs w:val="24"/>
        </w:rPr>
        <w:t>, чтобы:</w:t>
      </w:r>
    </w:p>
    <w:p w:rsidR="002B1794" w:rsidRPr="002B1794" w:rsidRDefault="002B1794" w:rsidP="00381290">
      <w:pPr>
        <w:pStyle w:val="a3"/>
        <w:numPr>
          <w:ilvl w:val="0"/>
          <w:numId w:val="17"/>
        </w:numPr>
        <w:spacing w:after="0" w:line="240" w:lineRule="auto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целых) и умения построить функционально – смысловые типы речи (повествование, описание, 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2B1794" w:rsidRPr="002B1794" w:rsidRDefault="002B1794" w:rsidP="00381290">
      <w:pPr>
        <w:pStyle w:val="a3"/>
        <w:numPr>
          <w:ilvl w:val="0"/>
          <w:numId w:val="17"/>
        </w:numPr>
        <w:spacing w:after="0" w:line="240" w:lineRule="auto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2B1794" w:rsidRPr="002B1794" w:rsidRDefault="002B1794" w:rsidP="00381290">
      <w:pPr>
        <w:pStyle w:val="a3"/>
        <w:numPr>
          <w:ilvl w:val="0"/>
          <w:numId w:val="17"/>
        </w:numPr>
        <w:spacing w:after="0" w:line="240" w:lineRule="auto"/>
        <w:ind w:left="1418" w:hanging="283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пробудить интерес к изучению русского языка и стремление овладеть им.</w:t>
      </w:r>
    </w:p>
    <w:p w:rsidR="00C71743" w:rsidRDefault="00C71743" w:rsidP="002B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2B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Программа рассчитана на 2</w:t>
      </w:r>
      <w:r>
        <w:rPr>
          <w:rFonts w:ascii="Times New Roman" w:hAnsi="Times New Roman"/>
          <w:sz w:val="24"/>
          <w:szCs w:val="24"/>
        </w:rPr>
        <w:t>04</w:t>
      </w:r>
      <w:r w:rsidRPr="00E91476">
        <w:rPr>
          <w:rFonts w:ascii="Times New Roman" w:hAnsi="Times New Roman"/>
          <w:sz w:val="24"/>
          <w:szCs w:val="24"/>
        </w:rPr>
        <w:t xml:space="preserve"> час</w:t>
      </w:r>
      <w:r w:rsidR="00ED269D">
        <w:rPr>
          <w:rFonts w:ascii="Times New Roman" w:hAnsi="Times New Roman"/>
          <w:sz w:val="24"/>
          <w:szCs w:val="24"/>
        </w:rPr>
        <w:t>а</w:t>
      </w:r>
      <w:r w:rsidRPr="00E91476">
        <w:rPr>
          <w:rFonts w:ascii="Times New Roman" w:hAnsi="Times New Roman"/>
          <w:sz w:val="24"/>
          <w:szCs w:val="24"/>
        </w:rPr>
        <w:t xml:space="preserve"> (6 часов в неделю), в том числе для проведения:</w:t>
      </w:r>
    </w:p>
    <w:p w:rsidR="00A43D75" w:rsidRPr="00E91476" w:rsidRDefault="00A43D75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контрольных диктантов – </w:t>
      </w:r>
      <w:r w:rsidR="00C265E2">
        <w:rPr>
          <w:rFonts w:ascii="Times New Roman" w:hAnsi="Times New Roman"/>
          <w:sz w:val="24"/>
          <w:szCs w:val="24"/>
        </w:rPr>
        <w:t>8</w:t>
      </w:r>
      <w:r w:rsidRPr="00E91476">
        <w:rPr>
          <w:rFonts w:ascii="Times New Roman" w:hAnsi="Times New Roman"/>
          <w:sz w:val="24"/>
          <w:szCs w:val="24"/>
        </w:rPr>
        <w:t xml:space="preserve"> часов;</w:t>
      </w:r>
    </w:p>
    <w:p w:rsidR="00A43D75" w:rsidRPr="00E91476" w:rsidRDefault="00A43D75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контрольных работ – </w:t>
      </w:r>
      <w:r w:rsidR="00C265E2">
        <w:rPr>
          <w:rFonts w:ascii="Times New Roman" w:hAnsi="Times New Roman"/>
          <w:sz w:val="24"/>
          <w:szCs w:val="24"/>
        </w:rPr>
        <w:t>3</w:t>
      </w:r>
      <w:r w:rsidRPr="00E91476">
        <w:rPr>
          <w:rFonts w:ascii="Times New Roman" w:hAnsi="Times New Roman"/>
          <w:sz w:val="24"/>
          <w:szCs w:val="24"/>
        </w:rPr>
        <w:t xml:space="preserve"> час</w:t>
      </w:r>
      <w:r w:rsidR="00C265E2">
        <w:rPr>
          <w:rFonts w:ascii="Times New Roman" w:hAnsi="Times New Roman"/>
          <w:sz w:val="24"/>
          <w:szCs w:val="24"/>
        </w:rPr>
        <w:t>а</w:t>
      </w:r>
      <w:r w:rsidRPr="00E91476">
        <w:rPr>
          <w:rFonts w:ascii="Times New Roman" w:hAnsi="Times New Roman"/>
          <w:sz w:val="24"/>
          <w:szCs w:val="24"/>
        </w:rPr>
        <w:t xml:space="preserve">; </w:t>
      </w:r>
    </w:p>
    <w:p w:rsidR="00A43D75" w:rsidRPr="00E91476" w:rsidRDefault="00A43D75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изложений – 8 часов;</w:t>
      </w:r>
    </w:p>
    <w:p w:rsidR="00A43D75" w:rsidRPr="00E91476" w:rsidRDefault="00A43D75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сочинений – </w:t>
      </w:r>
      <w:r w:rsidR="002B1794">
        <w:rPr>
          <w:rFonts w:ascii="Times New Roman" w:hAnsi="Times New Roman"/>
          <w:sz w:val="24"/>
          <w:szCs w:val="24"/>
        </w:rPr>
        <w:t>9</w:t>
      </w:r>
      <w:r w:rsidRPr="00E91476">
        <w:rPr>
          <w:rFonts w:ascii="Times New Roman" w:hAnsi="Times New Roman"/>
          <w:sz w:val="24"/>
          <w:szCs w:val="24"/>
        </w:rPr>
        <w:t xml:space="preserve"> часов;</w:t>
      </w:r>
    </w:p>
    <w:p w:rsidR="00A43D75" w:rsidRPr="00E91476" w:rsidRDefault="00C265E2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</w:t>
      </w:r>
      <w:r w:rsidR="00A43D75" w:rsidRPr="00E9147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="00A43D75">
        <w:rPr>
          <w:rFonts w:ascii="Times New Roman" w:hAnsi="Times New Roman"/>
          <w:sz w:val="24"/>
          <w:szCs w:val="24"/>
        </w:rPr>
        <w:t xml:space="preserve"> </w:t>
      </w:r>
      <w:r w:rsidR="00A43D75" w:rsidRPr="00E91476">
        <w:rPr>
          <w:rFonts w:ascii="Times New Roman" w:hAnsi="Times New Roman"/>
          <w:sz w:val="24"/>
          <w:szCs w:val="24"/>
        </w:rPr>
        <w:t>часа</w:t>
      </w:r>
    </w:p>
    <w:p w:rsidR="00A43D75" w:rsidRPr="00E91476" w:rsidRDefault="00A43D75" w:rsidP="0038129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образовательных событий – </w:t>
      </w:r>
      <w:r w:rsidR="00C265E2">
        <w:rPr>
          <w:rFonts w:ascii="Times New Roman" w:hAnsi="Times New Roman"/>
          <w:sz w:val="24"/>
          <w:szCs w:val="24"/>
        </w:rPr>
        <w:t>4</w:t>
      </w:r>
      <w:r w:rsidRPr="00E91476">
        <w:rPr>
          <w:rFonts w:ascii="Times New Roman" w:hAnsi="Times New Roman"/>
          <w:sz w:val="24"/>
          <w:szCs w:val="24"/>
        </w:rPr>
        <w:t xml:space="preserve"> часов</w:t>
      </w:r>
    </w:p>
    <w:p w:rsidR="00A43D75" w:rsidRPr="00E91476" w:rsidRDefault="00A43D75" w:rsidP="00E914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Рабочая  программа  ориентирована  на  учебники  Русский язык. 6 кл.: учеб.для общеобразоват.учреждений / М.М. Разумовская, С.И. Львова, В.И. Капинос и др.; под ред. М.М. Разумовской, П.А. Леканта. – М.: Дрофа, 20</w:t>
      </w:r>
      <w:r w:rsidR="00314C9E">
        <w:rPr>
          <w:rFonts w:ascii="Times New Roman" w:hAnsi="Times New Roman"/>
          <w:sz w:val="24"/>
          <w:szCs w:val="24"/>
        </w:rPr>
        <w:t>20</w:t>
      </w:r>
      <w:r w:rsidRPr="00E91476">
        <w:rPr>
          <w:rFonts w:ascii="Times New Roman" w:hAnsi="Times New Roman"/>
          <w:sz w:val="24"/>
          <w:szCs w:val="24"/>
        </w:rPr>
        <w:t>. – 335 с.</w:t>
      </w:r>
    </w:p>
    <w:p w:rsidR="00A43D75" w:rsidRPr="00E91476" w:rsidRDefault="00A43D75" w:rsidP="00E9147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При организации процесса обучения используются технологии КСО (методика «Взаимный диктант» - «ВД», методика «Взаимообмен заданиями» - «ВЗ»), проблемного </w:t>
      </w:r>
      <w:r w:rsidRPr="00E91476">
        <w:rPr>
          <w:rFonts w:ascii="Times New Roman" w:hAnsi="Times New Roman"/>
          <w:sz w:val="24"/>
          <w:szCs w:val="24"/>
        </w:rPr>
        <w:lastRenderedPageBreak/>
        <w:t xml:space="preserve">обучения, развития исследовательских навыков, информационно-коммуникационные, здоровьесбережения. </w:t>
      </w:r>
    </w:p>
    <w:p w:rsidR="00A43D75" w:rsidRPr="00E91476" w:rsidRDefault="00A43D75" w:rsidP="00E9147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Запланировано проведение образовательных событий: игры-конкурса «Русский медвежонок-20</w:t>
      </w:r>
      <w:r w:rsidR="00314C9E">
        <w:rPr>
          <w:rFonts w:ascii="Times New Roman" w:hAnsi="Times New Roman"/>
          <w:sz w:val="24"/>
          <w:szCs w:val="24"/>
        </w:rPr>
        <w:t xml:space="preserve">21», </w:t>
      </w:r>
      <w:r w:rsidRPr="00E91476">
        <w:rPr>
          <w:rFonts w:ascii="Times New Roman" w:hAnsi="Times New Roman"/>
          <w:sz w:val="24"/>
          <w:szCs w:val="24"/>
        </w:rPr>
        <w:t>Защита проектов  на тему «Художественное или деловое описание места», защита проектов «Употребление числительных в речи», Развитие речи. КВН, «Конкурс сочинений с презентацией своих работ», «Конкурс на лучший рассказ о школьной жизни», «Представление проектов, посвященных Дню славянской письменности и культуры»</w:t>
      </w:r>
    </w:p>
    <w:p w:rsidR="00C71743" w:rsidRPr="00C71743" w:rsidRDefault="00C71743" w:rsidP="00C71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b/>
          <w:bCs/>
          <w:sz w:val="24"/>
          <w:szCs w:val="24"/>
        </w:rPr>
        <w:t>Формы обучения:</w:t>
      </w:r>
    </w:p>
    <w:p w:rsidR="00C71743" w:rsidRPr="00C71743" w:rsidRDefault="00C71743" w:rsidP="00C71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Комбинированный урок, повторительно-обобщающий урок, урок-лекция, урок-семинар, урок-практикум, урок развития речи.</w:t>
      </w:r>
    </w:p>
    <w:p w:rsidR="00C71743" w:rsidRPr="00C71743" w:rsidRDefault="00C71743" w:rsidP="00C71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b/>
          <w:bCs/>
          <w:sz w:val="24"/>
          <w:szCs w:val="24"/>
        </w:rPr>
        <w:t>Методы и приёмы обучения:</w:t>
      </w:r>
    </w:p>
    <w:p w:rsidR="00C71743" w:rsidRPr="00C71743" w:rsidRDefault="00C71743" w:rsidP="0038129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bCs/>
          <w:sz w:val="24"/>
          <w:szCs w:val="24"/>
        </w:rPr>
        <w:t>о</w:t>
      </w:r>
      <w:r w:rsidRPr="00C71743">
        <w:rPr>
          <w:rFonts w:ascii="Times New Roman" w:hAnsi="Times New Roman"/>
          <w:sz w:val="24"/>
          <w:szCs w:val="24"/>
        </w:rPr>
        <w:t>бобщающая беседа по изученному материалу;</w:t>
      </w:r>
    </w:p>
    <w:p w:rsidR="00C71743" w:rsidRP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различные виды разбора (фонетический, лексический, словообразовательный, морфологический, синтаксический, лингвистический, речеведческий);</w:t>
      </w:r>
    </w:p>
    <w:p w:rsidR="00C71743" w:rsidRP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C71743" w:rsidRP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составление учащимися авторского текста в различных жанрах ( подготовка реферата, доклада, написание анализа, рецензии, творческих работ в жанре эссе, очерка, рассказа и т.д.);</w:t>
      </w:r>
    </w:p>
    <w:p w:rsidR="00C71743" w:rsidRP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C71743" w:rsidRP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изложения на основе текстов типа описания, рассуждения;</w:t>
      </w:r>
    </w:p>
    <w:p w:rsidR="00C71743" w:rsidRDefault="00C71743" w:rsidP="0038129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sz w:val="24"/>
          <w:szCs w:val="24"/>
        </w:rPr>
        <w:t>комментирование орфограмм и пунктограмм.</w:t>
      </w:r>
    </w:p>
    <w:p w:rsidR="004E659F" w:rsidRDefault="004E659F" w:rsidP="004E65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659F" w:rsidRPr="004949E8" w:rsidRDefault="004E659F" w:rsidP="004E65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В 6бклассе в условиях инклюзии обучается ребёнок с задержкой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9E8">
        <w:rPr>
          <w:rFonts w:ascii="Times New Roman" w:hAnsi="Times New Roman"/>
          <w:sz w:val="24"/>
          <w:szCs w:val="24"/>
        </w:rPr>
        <w:t xml:space="preserve">психического развития (основание – заключение ПМПК). </w:t>
      </w:r>
    </w:p>
    <w:p w:rsidR="004E659F" w:rsidRPr="004949E8" w:rsidRDefault="004E659F" w:rsidP="004E659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4949E8">
        <w:rPr>
          <w:rFonts w:ascii="Times New Roman" w:hAnsi="Times New Roman"/>
          <w:sz w:val="24"/>
          <w:szCs w:val="24"/>
        </w:rPr>
        <w:t>учётом психофизиологических особенностей обучающихся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-корректировку внимания (произвольное, непроизвольное, устойчивое, переключение внимания, увеличение объема внимания);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связной устной речи (орфоэпически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связной письменной речи;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памяти (кратковременной, долговременной);</w:t>
      </w:r>
    </w:p>
    <w:p w:rsidR="004E659F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зрительных восприятий;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49E8">
        <w:rPr>
          <w:rFonts w:ascii="Times New Roman" w:hAnsi="Times New Roman"/>
          <w:sz w:val="24"/>
          <w:szCs w:val="24"/>
        </w:rPr>
        <w:t>развитие слухового восприятия;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тактильного восприятия;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lastRenderedPageBreak/>
        <w:t>-коррекцию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4E659F" w:rsidRPr="004949E8" w:rsidRDefault="004E659F" w:rsidP="004E659F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49E8">
        <w:rPr>
          <w:rFonts w:ascii="Times New Roman" w:hAnsi="Times New Roman"/>
          <w:sz w:val="24"/>
          <w:szCs w:val="24"/>
        </w:rPr>
        <w:t>-коррекцию и развитие личностных качеств обучающиеся, эмоционально-волевой сферы (навыков самоконтроля, усидчивости и выдержки, умение выражать свои чувства.</w:t>
      </w:r>
    </w:p>
    <w:p w:rsidR="004E659F" w:rsidRPr="00C71743" w:rsidRDefault="0098068E" w:rsidP="004E65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68E">
        <w:rPr>
          <w:rFonts w:ascii="Times New Roman" w:hAnsi="Times New Roman"/>
          <w:b/>
          <w:sz w:val="24"/>
          <w:szCs w:val="24"/>
        </w:rPr>
        <w:t>Содержание видов деятельности</w:t>
      </w:r>
      <w:r w:rsidRPr="0098068E">
        <w:rPr>
          <w:rFonts w:ascii="Times New Roman" w:hAnsi="Times New Roman"/>
          <w:sz w:val="24"/>
          <w:szCs w:val="24"/>
        </w:rPr>
        <w:t xml:space="preserve"> обучающихся с ЗПР на уроках русского языка определяется их особыми образовательными потребностями.</w:t>
      </w:r>
    </w:p>
    <w:p w:rsidR="00A43D75" w:rsidRDefault="0098068E" w:rsidP="00E914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068E">
        <w:rPr>
          <w:rFonts w:ascii="Times New Roman" w:hAnsi="Times New Roman"/>
          <w:b/>
          <w:sz w:val="24"/>
          <w:szCs w:val="24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«Русский язык»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 xml:space="preserve">опора на алгоритм;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 xml:space="preserve">«пошаговость» в изучении материала;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 xml:space="preserve">использование дополнительной визуальной опоры (планы, образцы, схемы, опорные таблицы).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1526C">
        <w:rPr>
          <w:rFonts w:ascii="Times New Roman" w:hAnsi="Times New Roman"/>
          <w:sz w:val="24"/>
          <w:szCs w:val="24"/>
        </w:rPr>
        <w:t>ля развития умения делать выводы обучающимися с ЗПР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1526C">
        <w:rPr>
          <w:rFonts w:ascii="Times New Roman" w:hAnsi="Times New Roman"/>
          <w:sz w:val="24"/>
          <w:szCs w:val="24"/>
        </w:rPr>
        <w:t xml:space="preserve"> необходимо</w:t>
      </w:r>
      <w:r>
        <w:rPr>
          <w:rFonts w:ascii="Times New Roman" w:hAnsi="Times New Roman"/>
          <w:sz w:val="24"/>
          <w:szCs w:val="24"/>
        </w:rPr>
        <w:t>сть</w:t>
      </w:r>
      <w:r w:rsidRPr="0011526C">
        <w:rPr>
          <w:rFonts w:ascii="Times New Roman" w:hAnsi="Times New Roman"/>
          <w:sz w:val="24"/>
          <w:szCs w:val="24"/>
        </w:rPr>
        <w:t xml:space="preserve"> исп</w:t>
      </w:r>
      <w:r>
        <w:rPr>
          <w:rFonts w:ascii="Times New Roman" w:hAnsi="Times New Roman"/>
          <w:sz w:val="24"/>
          <w:szCs w:val="24"/>
        </w:rPr>
        <w:t>ользования опорных слов и клише;</w:t>
      </w:r>
      <w:r w:rsidRPr="0011526C">
        <w:rPr>
          <w:rFonts w:ascii="Times New Roman" w:hAnsi="Times New Roman"/>
          <w:sz w:val="24"/>
          <w:szCs w:val="24"/>
        </w:rPr>
        <w:t xml:space="preserve">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>составлени</w:t>
      </w:r>
      <w:r>
        <w:rPr>
          <w:rFonts w:ascii="Times New Roman" w:hAnsi="Times New Roman"/>
          <w:sz w:val="24"/>
          <w:szCs w:val="24"/>
        </w:rPr>
        <w:t>е тезисов и конспектов;</w:t>
      </w:r>
      <w:r w:rsidRPr="0011526C">
        <w:rPr>
          <w:rFonts w:ascii="Times New Roman" w:hAnsi="Times New Roman"/>
          <w:sz w:val="24"/>
          <w:szCs w:val="24"/>
        </w:rPr>
        <w:t xml:space="preserve">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>моделирование ситу</w:t>
      </w:r>
      <w:r>
        <w:rPr>
          <w:rFonts w:ascii="Times New Roman" w:hAnsi="Times New Roman"/>
          <w:sz w:val="24"/>
          <w:szCs w:val="24"/>
        </w:rPr>
        <w:t>аций социального взаимодействия;</w:t>
      </w:r>
      <w:r w:rsidRPr="0011526C">
        <w:rPr>
          <w:rFonts w:ascii="Times New Roman" w:hAnsi="Times New Roman"/>
          <w:sz w:val="24"/>
          <w:szCs w:val="24"/>
        </w:rPr>
        <w:t xml:space="preserve">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>обсужд</w:t>
      </w:r>
      <w:r>
        <w:rPr>
          <w:rFonts w:ascii="Times New Roman" w:hAnsi="Times New Roman"/>
          <w:sz w:val="24"/>
          <w:szCs w:val="24"/>
        </w:rPr>
        <w:t>ение новостной информации в СМИ;</w:t>
      </w:r>
      <w:r w:rsidRPr="0011526C">
        <w:rPr>
          <w:rFonts w:ascii="Times New Roman" w:hAnsi="Times New Roman"/>
          <w:sz w:val="24"/>
          <w:szCs w:val="24"/>
        </w:rPr>
        <w:t xml:space="preserve"> </w:t>
      </w:r>
    </w:p>
    <w:p w:rsid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>подготовка сообщения на заданную тему с поиском необходимой и</w:t>
      </w:r>
      <w:r>
        <w:rPr>
          <w:rFonts w:ascii="Times New Roman" w:hAnsi="Times New Roman"/>
          <w:sz w:val="24"/>
          <w:szCs w:val="24"/>
        </w:rPr>
        <w:t>нформации;</w:t>
      </w:r>
    </w:p>
    <w:p w:rsidR="0098068E" w:rsidRPr="0011526C" w:rsidRDefault="0011526C" w:rsidP="0011526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26C">
        <w:rPr>
          <w:rFonts w:ascii="Times New Roman" w:hAnsi="Times New Roman"/>
          <w:sz w:val="24"/>
          <w:szCs w:val="24"/>
        </w:rPr>
        <w:t>коллективные проектные работы.</w:t>
      </w: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D75" w:rsidRDefault="00A43D75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743" w:rsidRDefault="00C71743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26C" w:rsidRDefault="0011526C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26C" w:rsidRDefault="0011526C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26C" w:rsidRDefault="0011526C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D75" w:rsidRDefault="00C71743" w:rsidP="00C71743">
      <w:pPr>
        <w:spacing w:after="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1743">
        <w:rPr>
          <w:rFonts w:ascii="Times New Roman" w:eastAsia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C71743" w:rsidRPr="00C71743" w:rsidRDefault="00C71743" w:rsidP="00C71743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1743" w:rsidRPr="00C71743" w:rsidRDefault="00C71743" w:rsidP="00C717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C71743">
        <w:rPr>
          <w:rFonts w:ascii="Times New Roman" w:hAnsi="Times New Roman"/>
          <w:sz w:val="24"/>
          <w:szCs w:val="24"/>
        </w:rPr>
        <w:t xml:space="preserve">освоения русского (родного) языка: </w:t>
      </w:r>
    </w:p>
    <w:p w:rsidR="00A43D75" w:rsidRPr="00E91476" w:rsidRDefault="00A43D75" w:rsidP="00C71743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1476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знания о своей этнической принадлежности, освоение национальных ценностей, традиций, культуры, о народах и этнических группах России;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познавательного интереса к предмету исследования, устойчивой мотивации к исследовательской деятельности;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устойчивой мотивации к самостоятельной деятельности, к обучению на основе алгоритма выполнения задачи;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навыков анализа своей деятельности и деятельности в составе группы, навыков сопоставления, взаимопроверки;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навыков самоанализа и самокоррекции учебной деятельности;</w:t>
      </w:r>
    </w:p>
    <w:p w:rsidR="00A43D75" w:rsidRPr="00E91476" w:rsidRDefault="00A43D75" w:rsidP="0038129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Cs/>
          <w:sz w:val="24"/>
          <w:szCs w:val="24"/>
        </w:rPr>
        <w:t>формирование навыков работы по образцу при консультативной помощи учителя;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В рамках </w:t>
      </w:r>
      <w:r w:rsidRPr="00E91476">
        <w:rPr>
          <w:rFonts w:ascii="Times New Roman" w:hAnsi="Times New Roman"/>
          <w:b/>
          <w:sz w:val="24"/>
          <w:szCs w:val="24"/>
        </w:rPr>
        <w:t>когнитивного компонента</w:t>
      </w:r>
      <w:r w:rsidRPr="00E91476">
        <w:rPr>
          <w:rFonts w:ascii="Times New Roman" w:hAnsi="Times New Roman"/>
          <w:i/>
          <w:sz w:val="24"/>
          <w:szCs w:val="24"/>
        </w:rPr>
        <w:t xml:space="preserve"> </w:t>
      </w:r>
      <w:r w:rsidRPr="00E91476">
        <w:rPr>
          <w:rFonts w:ascii="Times New Roman" w:hAnsi="Times New Roman"/>
          <w:sz w:val="24"/>
          <w:szCs w:val="24"/>
        </w:rPr>
        <w:t>будут сформированы: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В рамках </w:t>
      </w:r>
      <w:r w:rsidRPr="00E91476">
        <w:rPr>
          <w:rFonts w:ascii="Times New Roman" w:hAnsi="Times New Roman"/>
          <w:b/>
          <w:sz w:val="24"/>
          <w:szCs w:val="24"/>
        </w:rPr>
        <w:t>ценностного и эмоционального компонентов</w:t>
      </w:r>
      <w:r w:rsidRPr="00E91476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эмоционально положительное принятие своей этнической идентичности;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В рамках </w:t>
      </w:r>
      <w:r w:rsidRPr="00E91476">
        <w:rPr>
          <w:rFonts w:ascii="Times New Roman" w:hAnsi="Times New Roman"/>
          <w:b/>
          <w:sz w:val="24"/>
          <w:szCs w:val="24"/>
        </w:rPr>
        <w:t>деятельностного (поведенческого) компонента</w:t>
      </w:r>
      <w:r w:rsidRPr="00E91476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устойчивый познавательный интерес и становление смыслообразующей функции познавательного мотива;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готовность к выбору профильного образования.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для формирования: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адекватной позитивной самооценки и Я-концепции;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A43D75" w:rsidRPr="00E91476" w:rsidRDefault="00A43D75" w:rsidP="00E9147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A43D75" w:rsidRPr="00E91476" w:rsidRDefault="00A43D75" w:rsidP="00E9147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A43D75" w:rsidRPr="00C71743" w:rsidRDefault="00C71743" w:rsidP="00C717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1743">
        <w:rPr>
          <w:rFonts w:ascii="Times New Roman" w:hAnsi="Times New Roman"/>
          <w:b/>
          <w:sz w:val="24"/>
          <w:szCs w:val="24"/>
        </w:rPr>
        <w:t>Метапредметные результаты:</w:t>
      </w:r>
      <w:r w:rsidRPr="00C71743">
        <w:rPr>
          <w:rFonts w:ascii="Times New Roman" w:hAnsi="Times New Roman"/>
          <w:sz w:val="24"/>
          <w:szCs w:val="24"/>
        </w:rPr>
        <w:t xml:space="preserve"> </w:t>
      </w:r>
    </w:p>
    <w:p w:rsidR="00A43D75" w:rsidRPr="00E91476" w:rsidRDefault="00A43D75" w:rsidP="00C717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E91476">
        <w:rPr>
          <w:rFonts w:ascii="Times New Roman" w:eastAsia="@Arial Unicode MS" w:hAnsi="Times New Roman"/>
          <w:b/>
          <w:sz w:val="24"/>
          <w:szCs w:val="24"/>
          <w:lang w:eastAsia="ru-RU"/>
        </w:rPr>
        <w:t>Ре</w:t>
      </w:r>
      <w:r w:rsidRPr="00E91476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гулятивные универсальные учебные действия</w:t>
      </w:r>
    </w:p>
    <w:p w:rsidR="00A43D75" w:rsidRPr="00E91476" w:rsidRDefault="00A43D75" w:rsidP="00C71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E91476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целеполаганию, включая постановку новых целей, преобразование практической задачи в познавательную;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планировать пути достижения целей;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 xml:space="preserve">• устанавливать целевые приоритеты; 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E91476">
        <w:rPr>
          <w:rFonts w:ascii="Times New Roman" w:hAnsi="Times New Roman"/>
          <w:sz w:val="24"/>
          <w:szCs w:val="24"/>
        </w:rPr>
        <w:t>; актуальный контроль на уровне произвольного внимания;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самостоятельно ставить новые учебные цели и задачи;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построению жизненных планов во временной перспективе;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</w:t>
      </w:r>
      <w:r w:rsidRPr="00E91476">
        <w:rPr>
          <w:rFonts w:ascii="Times New Roman" w:hAnsi="Times New Roman"/>
          <w:i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основам саморегуляции эмоциональных состояний;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A43D75" w:rsidRPr="00E91476" w:rsidRDefault="00A43D75" w:rsidP="00C7174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К</w:t>
      </w:r>
      <w:r w:rsidRPr="00E91476">
        <w:rPr>
          <w:rFonts w:ascii="Times New Roman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b/>
          <w:bCs/>
          <w:sz w:val="24"/>
          <w:szCs w:val="24"/>
        </w:rPr>
        <w:t>Выпускник научится</w:t>
      </w:r>
      <w:r w:rsidRPr="00E91476">
        <w:rPr>
          <w:rFonts w:ascii="Times New Roman" w:hAnsi="Times New Roman"/>
          <w:bCs/>
          <w:sz w:val="24"/>
          <w:szCs w:val="24"/>
        </w:rPr>
        <w:t>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43D75" w:rsidRPr="00E91476" w:rsidRDefault="00A43D75" w:rsidP="00E91476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A43D75" w:rsidRPr="00E91476" w:rsidRDefault="00A43D75" w:rsidP="00E914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476">
        <w:rPr>
          <w:rFonts w:ascii="Times New Roman" w:hAnsi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b/>
          <w:bCs/>
          <w:sz w:val="24"/>
          <w:szCs w:val="24"/>
        </w:rPr>
        <w:t>работать в группе —</w:t>
      </w:r>
      <w:r w:rsidRPr="00E91476">
        <w:rPr>
          <w:rFonts w:ascii="Times New Roman" w:hAnsi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D75" w:rsidRPr="00E91476" w:rsidRDefault="00A43D75" w:rsidP="00E9147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E91476">
        <w:rPr>
          <w:rFonts w:ascii="Times New Roman" w:hAnsi="Times New Roman"/>
          <w:i/>
          <w:sz w:val="24"/>
          <w:szCs w:val="24"/>
        </w:rPr>
        <w:t>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понимать относительность мнений и подходов к решению проблемы;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</w:t>
      </w:r>
      <w:r w:rsidRPr="00E91476">
        <w:rPr>
          <w:rFonts w:ascii="Times New Roman" w:hAnsi="Times New Roman"/>
          <w:i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оказывать поддержку и содействие тем, от кого зависит достижение цели в совместной деятельности</w:t>
      </w:r>
      <w:r w:rsidRPr="00E91476">
        <w:rPr>
          <w:rFonts w:ascii="Times New Roman" w:hAnsi="Times New Roman"/>
          <w:sz w:val="24"/>
          <w:szCs w:val="24"/>
        </w:rPr>
        <w:t xml:space="preserve">; 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E91476">
        <w:rPr>
          <w:rFonts w:ascii="Times New Roman" w:hAnsi="Times New Roman"/>
          <w:sz w:val="24"/>
          <w:szCs w:val="24"/>
        </w:rPr>
        <w:t>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43D75" w:rsidRPr="00E91476" w:rsidRDefault="00A43D75" w:rsidP="00C717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E91476">
        <w:rPr>
          <w:rFonts w:ascii="Times New Roman" w:eastAsia="@Arial Unicode MS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A43D75" w:rsidRPr="00E91476" w:rsidRDefault="00A43D75" w:rsidP="00E91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E91476">
        <w:rPr>
          <w:rFonts w:ascii="Times New Roman" w:eastAsia="@Arial Unicode MS" w:hAnsi="Times New Roman"/>
          <w:b/>
          <w:sz w:val="24"/>
          <w:szCs w:val="24"/>
          <w:lang w:eastAsia="ru-RU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структурировать тексты,</w:t>
      </w:r>
      <w:r w:rsidRPr="00E91476">
        <w:rPr>
          <w:rFonts w:ascii="Times New Roman" w:hAnsi="Times New Roman"/>
          <w:b/>
          <w:sz w:val="24"/>
          <w:szCs w:val="24"/>
        </w:rPr>
        <w:t xml:space="preserve"> </w:t>
      </w:r>
      <w:r w:rsidRPr="00E91476">
        <w:rPr>
          <w:rFonts w:ascii="Times New Roman" w:hAnsi="Times New Roman"/>
          <w:sz w:val="24"/>
          <w:szCs w:val="24"/>
        </w:rPr>
        <w:t>включая</w:t>
      </w:r>
      <w:r w:rsidRPr="00E91476">
        <w:rPr>
          <w:rFonts w:ascii="Times New Roman" w:hAnsi="Times New Roman"/>
          <w:b/>
          <w:sz w:val="24"/>
          <w:szCs w:val="24"/>
        </w:rPr>
        <w:t xml:space="preserve"> </w:t>
      </w:r>
      <w:r w:rsidRPr="00E91476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основам рефлексивного чтения;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ставить проблему, аргументировать её актуальность;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организовывать исследование с целью проверки гипотез;</w:t>
      </w:r>
    </w:p>
    <w:p w:rsidR="00A43D75" w:rsidRPr="00E91476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:rsidR="00A43D75" w:rsidRPr="00C71743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743" w:rsidRPr="00C71743" w:rsidRDefault="00C71743" w:rsidP="00C71743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C71743">
        <w:rPr>
          <w:rFonts w:ascii="Times New Roman" w:hAnsi="Times New Roman"/>
          <w:b/>
          <w:sz w:val="24"/>
          <w:szCs w:val="24"/>
        </w:rPr>
        <w:t xml:space="preserve">Предметные результаты обучения: </w:t>
      </w:r>
    </w:p>
    <w:p w:rsidR="00A43D75" w:rsidRPr="00E91476" w:rsidRDefault="00A43D75" w:rsidP="00C71743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bCs/>
          <w:sz w:val="24"/>
          <w:szCs w:val="24"/>
          <w:u w:val="single"/>
        </w:rPr>
        <w:t>Общие сведения о языке</w:t>
      </w:r>
    </w:p>
    <w:p w:rsidR="00A43D75" w:rsidRPr="00E91476" w:rsidRDefault="00A43D75" w:rsidP="00C7174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bCs/>
          <w:sz w:val="24"/>
          <w:szCs w:val="24"/>
          <w:u w:val="single"/>
        </w:rPr>
        <w:t>Фонетика и орфоэпия. Графика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опознавать основные выразительные средства фонетики (звукопись);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выразительно читать прозаические и поэтические тексты;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sz w:val="24"/>
          <w:szCs w:val="24"/>
          <w:u w:val="single"/>
        </w:rPr>
        <w:t>Правописание: орфография и пунктуация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</w:t>
      </w:r>
      <w:r w:rsidRPr="00E91476">
        <w:rPr>
          <w:rFonts w:ascii="Times New Roman" w:hAnsi="Times New Roman"/>
          <w:i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sz w:val="24"/>
          <w:szCs w:val="24"/>
          <w:u w:val="single"/>
        </w:rPr>
        <w:t>Морфология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</w:t>
      </w:r>
      <w:r w:rsidRPr="00E91476">
        <w:rPr>
          <w:rFonts w:ascii="Times New Roman" w:hAnsi="Times New Roman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анализировать синонимические средства морфологии;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различать грамматические омонимы;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i/>
          <w:sz w:val="24"/>
          <w:szCs w:val="24"/>
        </w:rPr>
        <w:t>• извлекать необходимую информацию</w:t>
      </w:r>
      <w:r w:rsidRPr="00E91476">
        <w:rPr>
          <w:rFonts w:ascii="Times New Roman" w:hAnsi="Times New Roman"/>
          <w:sz w:val="24"/>
          <w:szCs w:val="24"/>
        </w:rPr>
        <w:t xml:space="preserve"> </w:t>
      </w:r>
      <w:r w:rsidRPr="00E91476">
        <w:rPr>
          <w:rFonts w:ascii="Times New Roman" w:hAnsi="Times New Roman"/>
          <w:i/>
          <w:sz w:val="24"/>
          <w:szCs w:val="24"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A43D75" w:rsidRPr="00E91476" w:rsidRDefault="00A43D75" w:rsidP="00E91476">
      <w:pPr>
        <w:shd w:val="clear" w:color="auto" w:fill="FFFFFF"/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bCs/>
          <w:sz w:val="24"/>
          <w:szCs w:val="24"/>
          <w:u w:val="single"/>
        </w:rPr>
        <w:t>Текст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sz w:val="24"/>
          <w:szCs w:val="24"/>
          <w:u w:val="single"/>
        </w:rPr>
        <w:t>Морфемика и словообразование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lastRenderedPageBreak/>
        <w:t>• </w:t>
      </w:r>
      <w:r w:rsidRPr="00E91476">
        <w:rPr>
          <w:rFonts w:ascii="Times New Roman" w:hAnsi="Times New Roman"/>
          <w:i/>
          <w:sz w:val="24"/>
          <w:szCs w:val="24"/>
        </w:rPr>
        <w:t>характеризовать словообразовательные цепочки и словообразователь-ные гнёзда, устанавливая смысловую и структурную связь однокоренных слов;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извлекать необходимую информацию</w:t>
      </w:r>
      <w:r w:rsidRPr="00E91476">
        <w:rPr>
          <w:rFonts w:ascii="Times New Roman" w:hAnsi="Times New Roman"/>
          <w:sz w:val="24"/>
          <w:szCs w:val="24"/>
        </w:rPr>
        <w:t xml:space="preserve"> </w:t>
      </w:r>
      <w:r w:rsidRPr="00E91476">
        <w:rPr>
          <w:rFonts w:ascii="Times New Roman" w:hAnsi="Times New Roman"/>
          <w:i/>
          <w:sz w:val="24"/>
          <w:szCs w:val="24"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91476">
        <w:rPr>
          <w:rFonts w:ascii="Times New Roman" w:hAnsi="Times New Roman"/>
          <w:b/>
          <w:sz w:val="24"/>
          <w:szCs w:val="24"/>
          <w:u w:val="single"/>
        </w:rPr>
        <w:t>Правописание: орфография и пунктуация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E9147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A43D75" w:rsidRPr="00E91476" w:rsidRDefault="00A43D75" w:rsidP="00E9147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91476">
        <w:rPr>
          <w:rFonts w:ascii="Times New Roman" w:hAnsi="Times New Roman"/>
          <w:sz w:val="24"/>
          <w:szCs w:val="24"/>
        </w:rPr>
        <w:t>• </w:t>
      </w:r>
      <w:r w:rsidRPr="00E91476">
        <w:rPr>
          <w:rFonts w:ascii="Times New Roman" w:hAnsi="Times New Roman"/>
          <w:i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43D75" w:rsidRPr="00E91476" w:rsidRDefault="00A43D75" w:rsidP="00E91476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Default="00A43D75" w:rsidP="006A635A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6A635A" w:rsidRPr="00E91476" w:rsidRDefault="006A635A" w:rsidP="006A635A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A43D75" w:rsidRPr="002C58C5" w:rsidRDefault="00A43D75" w:rsidP="002C58C5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8C5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A43D75" w:rsidRPr="002C58C5" w:rsidRDefault="00A43D75" w:rsidP="00E9147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D75" w:rsidRPr="002C58C5" w:rsidRDefault="00A43D75" w:rsidP="002C58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языке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Слово как основная единица языка.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Речь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Повторение изученного о тексте, стилях и тинах речи; расширение представления о языковых средствах, характерных для изученных стилей речи (разговорного и художественного).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Текст.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прием, повышающий выразительность речи, и повтор-недочет.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Стили речи: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— инструкция, объявление.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Типы речи.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Типовые фрагменты текста: описание места, описание состояния окружающей среды, деловое (информативное)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умения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Чтение и аудирование.</w:t>
      </w: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Слушая объяснение учителя, следить за ходом его рассуждения, выделять в сообщении главную информацию и запоминать ее. На уроках замечать и фиксировать в устных ответах товарищей недочеты в построении научных определений, «чтении» классификационных схем, в использовании языковых средств, в частности терминов.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Анализ текста.</w:t>
      </w: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стиль речи; находить в текстах языковые средства, характерные для научного и делового стилей: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Воспроизведение текста.</w:t>
      </w: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Пересказывать учебно-научные тексты типа рассуждения-объяснения, информативного повествования.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Создание текста.</w:t>
      </w: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Создавать устные и письменные высказывания: собирать материал к сочи нению (с учетом стиля речи и темы) и систематизировать его (с учетом основной мысли):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 описания помещения,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природы. Писать краткое сообщение (аннотацию) о содержаний книги, фильма двух видов: а) о чем говорится; б) что говорится. 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Совершенствование текста.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Простое и сложное предложение. Предложение с однородными членами, обращением и прямой речью.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Правописание</w:t>
      </w: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(на основе изученного в 5 классе)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Орфография: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употребление прописных букв; буквы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ъ;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орфограммы корня; правописание окончаний слов; слитное и раздельное написание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глаголами, существительными, прилагательными.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color w:val="000000"/>
          <w:sz w:val="24"/>
          <w:szCs w:val="24"/>
          <w:lang w:eastAsia="ru-RU"/>
        </w:rPr>
        <w:t>Пунктуация: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</w:t>
      </w: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2"/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Морфология и синтаксис</w:t>
      </w:r>
      <w:bookmarkEnd w:id="0"/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(на основе изученного в 5 классе)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Морфология и синтаксис как разделы грамматики.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Глагол, имя существительное, имя прилагательное; их общее грамматическое значение, морфологические и синтаксические признаки</w:t>
      </w: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Произношение</w:t>
      </w: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(на основе изученного в 5 классе)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Орфоэпия как раздел русского языка. Основные нормы произношения имен существительных, прилагательных и глаголов.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sz w:val="24"/>
          <w:szCs w:val="24"/>
          <w:lang w:eastAsia="ru-RU"/>
        </w:rPr>
        <w:t xml:space="preserve"> Закрепление и углубление изученного в 5 классе</w:t>
      </w: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sz w:val="24"/>
          <w:szCs w:val="24"/>
          <w:lang w:eastAsia="ru-RU"/>
        </w:rPr>
        <w:t xml:space="preserve">Части речи, их грамматические признаки, </w:t>
      </w: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sz w:val="24"/>
          <w:szCs w:val="24"/>
          <w:lang w:eastAsia="ru-RU"/>
        </w:rPr>
        <w:t>словообразование, правописание и употребление в речи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Словообразование имен существительных, прилагательных, глаголов. Основные способы образования слов: приставочный, суффиксальный, суффиксально-приставочный, сложение. Сложносокращенные слова; верное определение их родовой принадлежности. Словообразовательные цепочки однокоренных слов. Типичные словообразовательные модели имен существительных, прилагательных и глаголов.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Правописание сложных имен существительных  и прилагательных; употребление </w:t>
      </w:r>
      <w:r w:rsidRPr="002C58C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н, нн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в именах прилагательных, образованных от имен существительных; правописание приставок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при-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пре-,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букв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ы—и в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корне после приставок.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Правильное и выразительное употребление в речи имен существительных, прилагательных и глаголов.Особенности правописания некоторых форм имен существительных, прилагательных и глаголов</w:t>
      </w:r>
    </w:p>
    <w:p w:rsidR="00A43D75" w:rsidRPr="002C58C5" w:rsidRDefault="00A43D75" w:rsidP="00E9147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3"/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Морфология. Орфография.</w:t>
      </w: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Причастие и деепричастие</w:t>
      </w:r>
      <w:bookmarkEnd w:id="1"/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Причастие как особая форма глагола: общее, грамматическое значение, морфологические признаки, роль в предложении. Суффиксы причастий.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Полные и краткие страдательные причастия; их синтаксическая роль.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Причастный оборот и знаки препинания в предложениях с причастным оборотом.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Правописание суффиксов действительных и страдательных причастий.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причастиями.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Склонение причастий. Правописание окончаний причастий.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Употребление причастий в текстах разных стилей.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Деепричастие как особая форма глагола: общее грамматическое значение, морфологические при знаки, роль в предложении. Суффиксы деепричастий.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Образование деепричастий совершенного и несовершенного вида.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деепричастиями.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Деепричастный оборот и знаки препинания в предложениях с деепричастным оборотом.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Употребление деепричастий в текстах разных стилей.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Культура речи.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Орфоэпические особенности причастий и деепричастий. Правильное построение предложений с причастными и деепричастными оборотами.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Текстообразующая функция деепричастных оборотов.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D75" w:rsidRPr="002C58C5" w:rsidRDefault="00A43D75" w:rsidP="002C58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Имя числительное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Имя числительное как часть речи: общее грамматическое значение, морфологические признаки, роль в предложении.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Числительные простые, сложные и составные; их правописание.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Числительные количественные, порядковые, собирательные, дробные; их значение, особенности склонения и правописания.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Нормы употребления числительных в устной речи.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Правильное чтение (с учетом грамматических норм) текстов с именами числительными.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Культура речи.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Правильное употребление в речи имен числительных (в частности, составных) в кос венных падежах. Верное согласование собирательных числительных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(оба, обе: двое, трое)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имена ми существительными. Правильное произношение имен числительных.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Местоимение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Местоимение как часть речи: особенности значения, морфологических и синтаксических признаков.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Разряды местоимений: значение, изменение, роль в предложении.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Правописание неопределенных и отрицательных местоимений; раздельное написание предлогов с местоимениями.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>Употребление местоимений для связи предложений, в тексте.</w:t>
      </w:r>
    </w:p>
    <w:p w:rsidR="00A43D75" w:rsidRPr="002C58C5" w:rsidRDefault="00A43D75" w:rsidP="00E91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Культура речи. 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Правильное, не нарушающее смысловой точности употребление местоимений в тексте. Верное образование и произношение местоимений: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их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 «ихний»), </w:t>
      </w:r>
      <w:r w:rsidRPr="002C58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 нём</w:t>
      </w:r>
      <w:r w:rsidRPr="002C5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 «о ём») и т. д.</w:t>
      </w: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3D75" w:rsidRPr="002C58C5" w:rsidRDefault="00A43D75" w:rsidP="00E914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8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A43D75" w:rsidRPr="002C58C5" w:rsidRDefault="00A43D75" w:rsidP="00E91476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58C5" w:rsidRDefault="002C58C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58C5" w:rsidRDefault="002C58C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58C5" w:rsidRDefault="002C58C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58C5" w:rsidRDefault="002C58C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58C5" w:rsidRDefault="002C58C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Default="00A43D75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A635A" w:rsidRDefault="006A635A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A635A" w:rsidRPr="00E91476" w:rsidRDefault="006A635A" w:rsidP="00E91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A43D75" w:rsidRPr="00E91476" w:rsidRDefault="00A43D75" w:rsidP="00E91476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D75" w:rsidRPr="00E91476" w:rsidRDefault="00A43D75" w:rsidP="00E91476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E9147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5527"/>
        <w:gridCol w:w="1499"/>
        <w:gridCol w:w="1434"/>
      </w:tblGrid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7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Раздел (количество часов)</w:t>
            </w:r>
          </w:p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A5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Календар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ные сроки</w:t>
            </w:r>
          </w:p>
        </w:tc>
      </w:tr>
      <w:tr w:rsidR="00A43D75" w:rsidRPr="00AE5332" w:rsidTr="002F7BF8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5"/>
              </w:numPr>
              <w:spacing w:after="160" w:line="259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Вводный. Слово – основная единица языка.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5"/>
              </w:numPr>
              <w:spacing w:after="160" w:line="259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Вводный. Слово – основная единица языка.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E91476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i/>
                <w:sz w:val="24"/>
                <w:szCs w:val="24"/>
              </w:rPr>
              <w:t>Речь. Язык. Правописание. Культура речи (повторение изученного в 5 классе).</w:t>
            </w:r>
          </w:p>
        </w:tc>
        <w:tc>
          <w:tcPr>
            <w:tcW w:w="1499" w:type="dxa"/>
            <w:vAlign w:val="center"/>
          </w:tcPr>
          <w:p w:rsidR="00A43D75" w:rsidRPr="00E91476" w:rsidRDefault="007E67B8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+ 5рр + 1</w:t>
            </w:r>
            <w:r w:rsidR="00086B84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Что мы знаем о речи, ее стилях и типах.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Что мы знаем о речи, ее стилях и типах.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Сочинение-описание картины (упр.24)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7E67B8" w:rsidTr="00A56546">
        <w:trPr>
          <w:trHeight w:val="340"/>
        </w:trPr>
        <w:tc>
          <w:tcPr>
            <w:tcW w:w="1008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499" w:type="dxa"/>
            <w:vAlign w:val="center"/>
          </w:tcPr>
          <w:p w:rsidR="00A43D75" w:rsidRPr="007E67B8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7E67B8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7E67B8" w:rsidTr="00A56546">
        <w:trPr>
          <w:trHeight w:val="340"/>
        </w:trPr>
        <w:tc>
          <w:tcPr>
            <w:tcW w:w="1008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499" w:type="dxa"/>
            <w:vAlign w:val="center"/>
          </w:tcPr>
          <w:p w:rsidR="00A43D75" w:rsidRPr="007E67B8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7E67B8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7E67B8" w:rsidTr="00A56546">
        <w:trPr>
          <w:trHeight w:val="340"/>
        </w:trPr>
        <w:tc>
          <w:tcPr>
            <w:tcW w:w="1008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499" w:type="dxa"/>
            <w:vAlign w:val="center"/>
          </w:tcPr>
          <w:p w:rsidR="00A43D75" w:rsidRPr="007E67B8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7E67B8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Буквы Ъ и Ь.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Орфограммы корня.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E914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с глаголами, существительными и прилагательными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E914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с глаголами, существительными и прилагательными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Что мы знаем о тексте. Готовимся к сочинению по летним впечатлениям.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6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Написание сочинения по летним впечатлениям "Однажды этим летом"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Части речи, их грамматические признаки, словообразование, правописание и употребление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7"/>
              </w:numPr>
              <w:spacing w:after="160" w:line="259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7"/>
              </w:numPr>
              <w:spacing w:after="160" w:line="259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08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6B84">
              <w:rPr>
                <w:rFonts w:ascii="Times New Roman" w:hAnsi="Times New Roman"/>
                <w:b/>
                <w:sz w:val="24"/>
                <w:szCs w:val="24"/>
              </w:rPr>
              <w:t>1 + 5рр + 1кр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1027E1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086B84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sz w:val="24"/>
                <w:szCs w:val="24"/>
              </w:rPr>
            </w:pPr>
            <w:r w:rsidRPr="00086B8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10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10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1027E1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10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10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658"/>
              <w:gridCol w:w="50"/>
            </w:tblGrid>
            <w:tr w:rsidR="00A43D75" w:rsidRPr="00AE5332" w:rsidTr="00A56546">
              <w:trPr>
                <w:tblCellSpacing w:w="0" w:type="dxa"/>
              </w:trPr>
              <w:tc>
                <w:tcPr>
                  <w:tcW w:w="4658" w:type="dxa"/>
                  <w:vAlign w:val="center"/>
                </w:tcPr>
                <w:p w:rsidR="00A43D75" w:rsidRPr="00E91476" w:rsidRDefault="00A43D75" w:rsidP="0038129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10" w:hanging="41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147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Употребление имен существительных в речи</w:t>
                  </w:r>
                </w:p>
              </w:tc>
              <w:tc>
                <w:tcPr>
                  <w:tcW w:w="50" w:type="dxa"/>
                  <w:vAlign w:val="center"/>
                </w:tcPr>
                <w:p w:rsidR="00A43D75" w:rsidRPr="00E91476" w:rsidRDefault="00A43D75" w:rsidP="0038129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10" w:hanging="41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3D75" w:rsidRPr="00E91476" w:rsidRDefault="00A43D75" w:rsidP="00086B84">
            <w:p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имен существительных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C95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C95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0" w:line="240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086B84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Разграничение деловой и научной речи. Характеристика научного стиля.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086B84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Характеристика научного стиля.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086B84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Определение научного понятия.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0" w:line="240" w:lineRule="auto"/>
              <w:ind w:left="410" w:hanging="4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B8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развитию речи.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8"/>
              </w:numPr>
              <w:spacing w:after="0" w:line="240" w:lineRule="auto"/>
              <w:ind w:left="410" w:hanging="4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B8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развитию речи.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08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6B84">
              <w:rPr>
                <w:rFonts w:ascii="Times New Roman" w:hAnsi="Times New Roman"/>
                <w:b/>
                <w:sz w:val="24"/>
                <w:szCs w:val="24"/>
              </w:rPr>
              <w:t>2 + 4рр + 1</w:t>
            </w:r>
            <w:r w:rsidR="003964C5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Морфологические признаки имени прилагательного.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Буквы н и нн в именах прилагательных, образованных от имён существительных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Буквы н и нн в именах прилагательных, образованных от имён существительных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Буквы н и нн в именах прилагательных, образованных от имён существительных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Произношение имён прилагательных.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964C5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Рассуждение-объяснение.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964C5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Характеристика делового стиля.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964C5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Текст. Способы связи предложений в тексте.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9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F19F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Текст. Средства связи предложений в тексте.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</w:p>
        </w:tc>
        <w:tc>
          <w:tcPr>
            <w:tcW w:w="1499" w:type="dxa"/>
            <w:vAlign w:val="center"/>
          </w:tcPr>
          <w:p w:rsidR="00A43D75" w:rsidRPr="00E91476" w:rsidRDefault="00086B84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+ 4рр+1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0" w:line="240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0" w:line="240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Буквы ы – и в корне после приставок.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Обобщение: орфограммы на стыке приставки и корня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Проверочная работа по правописанию приставок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Проверь свою подготовку по орфографии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Проверь свою подготовку по орфографии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Проверь свою подготовку по орфографии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F19F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Употребление параллельной связи с повтором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F19F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Текст. Как исправить текст с неудачным повтором.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F19F8">
              <w:rPr>
                <w:rFonts w:ascii="Times New Roman" w:hAnsi="Times New Roman"/>
                <w:b/>
                <w:i/>
                <w:sz w:val="24"/>
                <w:szCs w:val="24"/>
              </w:rPr>
              <w:t>Речь</w:t>
            </w:r>
            <w:r w:rsidRPr="00341E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0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F19F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i/>
                <w:sz w:val="24"/>
                <w:szCs w:val="24"/>
              </w:rPr>
              <w:t>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D170EB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+ 6рр + 1кр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Что такое причастие.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Образование причастий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BC0CF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BC0CF2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99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BC0CF2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Повествование художественного и разговорного стилей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Повествование художественного и разговорного стилей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Изложение по упр.477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Изложение по упр.477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 xml:space="preserve">Буквы н и нн в причастиях.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 xml:space="preserve">Буквы н и нн в причастиях.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</w:t>
            </w:r>
            <w:r w:rsidR="003A706B">
              <w:rPr>
                <w:rFonts w:ascii="Times New Roman" w:hAnsi="Times New Roman"/>
                <w:b/>
                <w:i/>
                <w:sz w:val="24"/>
                <w:szCs w:val="24"/>
              </w:rPr>
              <w:t>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 xml:space="preserve">Анализ контрольного </w:t>
            </w:r>
            <w:r w:rsidR="003A706B">
              <w:rPr>
                <w:rFonts w:ascii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Повествование в рассказе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1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Повествование делового и научного стилей.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D90FD5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FD5">
              <w:rPr>
                <w:rFonts w:ascii="Times New Roman" w:hAnsi="Times New Roman"/>
                <w:b/>
                <w:i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D170EB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+ 4рр + 1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Образование деепричастий. Деепричастия несовершенного и совершенного вида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Описание места.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Описание места. (2-й урок)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Произношение причастий и деепричастий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Произношение причастий и деепричастий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Проверь свою подготовку по орфографии и пунктуации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sz w:val="24"/>
                <w:szCs w:val="24"/>
              </w:rPr>
              <w:t>Проверь свою подготовку по орфографии и пунктуации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Сочинение-описание. «Моя комната»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D170EB" w:rsidRDefault="00A43D75" w:rsidP="00381290">
            <w:pPr>
              <w:numPr>
                <w:ilvl w:val="0"/>
                <w:numId w:val="12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D170E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D170EB">
              <w:rPr>
                <w:rFonts w:ascii="Times New Roman" w:hAnsi="Times New Roman"/>
                <w:sz w:val="24"/>
                <w:szCs w:val="24"/>
              </w:rPr>
              <w:t xml:space="preserve"> Сочинение-описание. «Моя комната»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AF0DA9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0D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Имя числительное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3A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706B">
              <w:rPr>
                <w:rFonts w:ascii="Times New Roman" w:hAnsi="Times New Roman"/>
                <w:b/>
                <w:sz w:val="24"/>
                <w:szCs w:val="24"/>
              </w:rPr>
              <w:t>1 + 2рр + 1кр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A706B">
              <w:rPr>
                <w:rFonts w:ascii="Times New Roman" w:hAnsi="Times New Roman"/>
                <w:sz w:val="24"/>
                <w:szCs w:val="24"/>
              </w:rPr>
              <w:t>Что обозначает имя числительное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A706B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числительные. Их правописание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числительные. Их правописание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3A706B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Произношение имён числительных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о числительном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Описание состояния окружающей среды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1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3A706B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Описание состояния окружающей среды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AF0DA9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0D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Местоимение</w:t>
            </w:r>
          </w:p>
        </w:tc>
        <w:tc>
          <w:tcPr>
            <w:tcW w:w="1499" w:type="dxa"/>
            <w:vAlign w:val="center"/>
          </w:tcPr>
          <w:p w:rsidR="00A43D75" w:rsidRPr="00E91476" w:rsidRDefault="007E67B8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+ 8рр + 1</w:t>
            </w:r>
            <w:r w:rsidR="003A706B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На какие разряды делятся местоимения по значению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Соединение в тексте разных типовых фрагментов (1 урок)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2117A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Сочинение по фотографии «Кабинет А.С.Пушкина»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Сочинение по фотографии «Кабинет А.С.Пушкина»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2117A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D90FD5">
            <w:pPr>
              <w:tabs>
                <w:tab w:val="left" w:pos="485"/>
              </w:tabs>
              <w:spacing w:after="0" w:line="240" w:lineRule="auto"/>
              <w:ind w:left="125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Соединение в тексте разных типовых фрагментов (2 урок)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Сочинение по картине И.И. Левитана «Лесистый берег»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Сочинение по картине И.И. Левитана «Лесистый берег»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Правописание отрицательных и неопределённых местоимений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о местоимении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7E67B8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Речь.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Изложение «Речкино имя»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b/>
                <w:i/>
                <w:sz w:val="24"/>
                <w:szCs w:val="24"/>
              </w:rPr>
              <w:t>Речь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. Изложение «Речкино имя»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3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Произношение местоимений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AF0DA9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0D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Обобщающее повторение изученного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Глагол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Глагол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еепричастие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еепричастие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М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естоимение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М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естоимение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рфографи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 пунктуаци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рфографи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 пунктуаци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5B26FF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4"/>
              </w:numPr>
              <w:spacing w:after="160" w:line="259" w:lineRule="auto"/>
              <w:ind w:left="410" w:hanging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>рфографи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1476">
              <w:rPr>
                <w:rFonts w:ascii="Times New Roman" w:hAnsi="Times New Roman"/>
                <w:sz w:val="24"/>
                <w:szCs w:val="24"/>
              </w:rPr>
              <w:t xml:space="preserve"> и пунктуаци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924082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AF0DA9" w:rsidRDefault="00A43D75" w:rsidP="00AF0DA9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Административные контрольные работы. ВПР</w:t>
            </w:r>
          </w:p>
        </w:tc>
        <w:tc>
          <w:tcPr>
            <w:tcW w:w="1499" w:type="dxa"/>
            <w:vAlign w:val="center"/>
          </w:tcPr>
          <w:p w:rsidR="00A43D75" w:rsidRPr="00520C6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C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5B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E914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F7BF8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2F7BF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входной работы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AF0DA9" w:rsidRDefault="00A43D75" w:rsidP="00E914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F0D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F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E914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E914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 (ВПР)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F7BF8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2F7BF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 (ВПР)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F7BF8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2F7BF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ВПР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F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2768B5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2768B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итоговая контрольная работа</w:t>
            </w:r>
          </w:p>
        </w:tc>
        <w:tc>
          <w:tcPr>
            <w:tcW w:w="1499" w:type="dxa"/>
            <w:vAlign w:val="center"/>
          </w:tcPr>
          <w:p w:rsidR="00A43D75" w:rsidRPr="00AF0DA9" w:rsidRDefault="00A43D75" w:rsidP="0027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276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794705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79470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79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79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BF5721">
        <w:trPr>
          <w:trHeight w:val="340"/>
        </w:trPr>
        <w:tc>
          <w:tcPr>
            <w:tcW w:w="6535" w:type="dxa"/>
            <w:gridSpan w:val="2"/>
            <w:vAlign w:val="center"/>
          </w:tcPr>
          <w:p w:rsidR="00A43D75" w:rsidRPr="00520C66" w:rsidRDefault="00A43D75" w:rsidP="00520C6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события</w:t>
            </w:r>
          </w:p>
        </w:tc>
        <w:tc>
          <w:tcPr>
            <w:tcW w:w="1499" w:type="dxa"/>
            <w:vAlign w:val="center"/>
          </w:tcPr>
          <w:p w:rsidR="00A43D75" w:rsidRPr="00520C66" w:rsidRDefault="00A43D75" w:rsidP="0089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C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89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9032E7" w:rsidRDefault="00A43D75" w:rsidP="009032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99" w:type="dxa"/>
            <w:vAlign w:val="center"/>
          </w:tcPr>
          <w:p w:rsidR="00A43D75" w:rsidRPr="009032E7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9032E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99" w:type="dxa"/>
            <w:vAlign w:val="center"/>
          </w:tcPr>
          <w:p w:rsidR="00A43D75" w:rsidRPr="009032E7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9032E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99" w:type="dxa"/>
            <w:vAlign w:val="center"/>
          </w:tcPr>
          <w:p w:rsidR="00A43D75" w:rsidRPr="009032E7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381290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9032E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99" w:type="dxa"/>
            <w:vAlign w:val="center"/>
          </w:tcPr>
          <w:p w:rsidR="00A43D75" w:rsidRPr="009032E7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75" w:rsidRPr="00AE5332" w:rsidTr="00A56546">
        <w:trPr>
          <w:trHeight w:val="340"/>
        </w:trPr>
        <w:tc>
          <w:tcPr>
            <w:tcW w:w="1008" w:type="dxa"/>
            <w:vAlign w:val="center"/>
          </w:tcPr>
          <w:p w:rsidR="00A43D75" w:rsidRPr="00E91476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Align w:val="center"/>
          </w:tcPr>
          <w:p w:rsidR="00A43D75" w:rsidRPr="00E91476" w:rsidRDefault="00A43D75" w:rsidP="00E9147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47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34" w:type="dxa"/>
            <w:vAlign w:val="center"/>
          </w:tcPr>
          <w:p w:rsidR="00A43D75" w:rsidRPr="00E91476" w:rsidRDefault="00A43D75" w:rsidP="00E9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65E2" w:rsidRPr="00C265E2" w:rsidRDefault="00C265E2" w:rsidP="006A635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C265E2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C265E2" w:rsidRPr="00C265E2" w:rsidRDefault="00C265E2" w:rsidP="0038129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65E2">
        <w:rPr>
          <w:rFonts w:ascii="Times New Roman" w:hAnsi="Times New Roman"/>
          <w:sz w:val="24"/>
          <w:szCs w:val="24"/>
        </w:rPr>
        <w:t xml:space="preserve">ФЕДЕРАЛЬНЫЙ ЗАКОН от 29.12.2012 N 273-ФЗ "ОБ ОБРАЗОВАНИИ В РОССИЙСКОЙ ФЕДЕРАЦИИ« (ред. от 03.07.2016 с изменениями и дополнениями, вступившими в силу с 01.09.2016); </w:t>
      </w:r>
    </w:p>
    <w:p w:rsidR="00C265E2" w:rsidRPr="00C265E2" w:rsidRDefault="00C265E2" w:rsidP="0038129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65E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Минобрнауки от 17.12.2010г. № 1897);</w:t>
      </w:r>
    </w:p>
    <w:p w:rsidR="00C265E2" w:rsidRPr="00C265E2" w:rsidRDefault="00C265E2" w:rsidP="0038129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65E2">
        <w:rPr>
          <w:rFonts w:ascii="Times New Roman" w:hAnsi="Times New Roman"/>
          <w:sz w:val="24"/>
          <w:szCs w:val="24"/>
        </w:rPr>
        <w:t>Приказ Министерства образования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2017года);</w:t>
      </w:r>
    </w:p>
    <w:p w:rsidR="00C265E2" w:rsidRPr="00C265E2" w:rsidRDefault="00C265E2" w:rsidP="0038129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65E2">
        <w:rPr>
          <w:rFonts w:ascii="Times New Roman" w:hAnsi="Times New Roman"/>
          <w:sz w:val="24"/>
          <w:szCs w:val="24"/>
        </w:rPr>
        <w:t>Положение о рабочих программах ЛГ МАОУ «Гимназия №6» (утверждено приказом директора от 05.04.2016 №187).</w:t>
      </w:r>
    </w:p>
    <w:p w:rsidR="00A43D75" w:rsidRPr="00E91476" w:rsidRDefault="00A43D75" w:rsidP="00E91476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75" w:rsidRPr="00E91476" w:rsidRDefault="00A43D75" w:rsidP="00E91476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75" w:rsidRPr="00E91476" w:rsidRDefault="00A43D75" w:rsidP="00E91476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75" w:rsidRPr="00E91476" w:rsidRDefault="00A43D75" w:rsidP="00E91476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Pr="00E91476" w:rsidRDefault="00A43D75" w:rsidP="00E91476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D75" w:rsidRDefault="00A43D75">
      <w:bookmarkStart w:id="2" w:name="_GoBack"/>
      <w:bookmarkEnd w:id="2"/>
    </w:p>
    <w:sectPr w:rsidR="00A43D75" w:rsidSect="002565D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7F" w:rsidRDefault="00BD167F" w:rsidP="0039619E">
      <w:pPr>
        <w:spacing w:after="0" w:line="240" w:lineRule="auto"/>
      </w:pPr>
      <w:r>
        <w:separator/>
      </w:r>
    </w:p>
  </w:endnote>
  <w:endnote w:type="continuationSeparator" w:id="1">
    <w:p w:rsidR="00BD167F" w:rsidRDefault="00BD167F" w:rsidP="0039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9F" w:rsidRDefault="004E659F">
    <w:pPr>
      <w:pStyle w:val="af"/>
      <w:jc w:val="center"/>
    </w:pPr>
    <w:fldSimple w:instr="PAGE   \* MERGEFORMAT">
      <w:r w:rsidR="0011526C">
        <w:rPr>
          <w:noProof/>
        </w:rPr>
        <w:t>2</w:t>
      </w:r>
    </w:fldSimple>
  </w:p>
  <w:p w:rsidR="004E659F" w:rsidRDefault="004E65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7F" w:rsidRDefault="00BD167F" w:rsidP="0039619E">
      <w:pPr>
        <w:spacing w:after="0" w:line="240" w:lineRule="auto"/>
      </w:pPr>
      <w:r>
        <w:separator/>
      </w:r>
    </w:p>
  </w:footnote>
  <w:footnote w:type="continuationSeparator" w:id="1">
    <w:p w:rsidR="00BD167F" w:rsidRDefault="00BD167F" w:rsidP="0039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9F" w:rsidRDefault="004E659F">
    <w:pPr>
      <w:pStyle w:val="ad"/>
      <w:ind w:right="-57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«</w:t>
    </w:r>
    <w:r w:rsidRPr="00F159A9">
      <w:rPr>
        <w:rFonts w:ascii="Times New Roman" w:hAnsi="Times New Roman"/>
        <w:sz w:val="24"/>
        <w:szCs w:val="24"/>
      </w:rPr>
      <w:t>Рабочая программа курса «Русский язык» 20</w:t>
    </w:r>
    <w:r>
      <w:rPr>
        <w:rFonts w:ascii="Times New Roman" w:hAnsi="Times New Roman"/>
        <w:sz w:val="24"/>
        <w:szCs w:val="24"/>
      </w:rPr>
      <w:t>21</w:t>
    </w:r>
    <w:r w:rsidRPr="00F159A9">
      <w:rPr>
        <w:rFonts w:ascii="Times New Roman" w:hAnsi="Times New Roman"/>
        <w:sz w:val="24"/>
        <w:szCs w:val="24"/>
      </w:rPr>
      <w:t>-20</w:t>
    </w:r>
    <w:r>
      <w:rPr>
        <w:rFonts w:ascii="Times New Roman" w:hAnsi="Times New Roman"/>
        <w:sz w:val="24"/>
        <w:szCs w:val="24"/>
      </w:rPr>
      <w:t>22</w:t>
    </w:r>
    <w:r w:rsidRPr="00F159A9">
      <w:rPr>
        <w:rFonts w:ascii="Times New Roman" w:hAnsi="Times New Roman"/>
        <w:sz w:val="24"/>
        <w:szCs w:val="24"/>
      </w:rPr>
      <w:t xml:space="preserve"> уч.год.</w:t>
    </w:r>
  </w:p>
  <w:p w:rsidR="004E659F" w:rsidRDefault="004E659F">
    <w:pPr>
      <w:pStyle w:val="ad"/>
      <w:ind w:right="-57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6б</w:t>
    </w:r>
    <w:r w:rsidRPr="00F159A9">
      <w:rPr>
        <w:rFonts w:ascii="Times New Roman" w:hAnsi="Times New Roman"/>
        <w:sz w:val="24"/>
        <w:szCs w:val="24"/>
      </w:rPr>
      <w:t xml:space="preserve"> класс</w:t>
    </w:r>
    <w:r>
      <w:rPr>
        <w:rFonts w:ascii="Times New Roman" w:hAnsi="Times New Roman"/>
        <w:sz w:val="24"/>
        <w:szCs w:val="24"/>
      </w:rPr>
      <w:t>ы.</w:t>
    </w:r>
  </w:p>
  <w:p w:rsidR="004E659F" w:rsidRDefault="004E659F">
    <w:pPr>
      <w:pStyle w:val="ad"/>
      <w:ind w:right="-57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Учитель: Хлопова Елена Георгиевна»</w:t>
    </w:r>
    <w:r w:rsidRPr="00F159A9">
      <w:rPr>
        <w:rFonts w:ascii="Times New Roman" w:hAnsi="Times New Roman"/>
        <w:sz w:val="24"/>
        <w:szCs w:val="24"/>
      </w:rPr>
      <w:t xml:space="preserve">      </w:t>
    </w:r>
    <w:r>
      <w:rPr>
        <w:rFonts w:ascii="Times New Roman" w:hAnsi="Times New Roman"/>
        <w:sz w:val="24"/>
        <w:szCs w:val="24"/>
      </w:rPr>
      <w:t xml:space="preserve">                             </w:t>
    </w:r>
  </w:p>
  <w:p w:rsidR="004E659F" w:rsidRPr="00F159A9" w:rsidRDefault="004E659F">
    <w:pPr>
      <w:pStyle w:val="ad"/>
      <w:ind w:right="-57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:rsidR="004E659F" w:rsidRPr="00F159A9" w:rsidRDefault="004E659F">
    <w:pPr>
      <w:pStyle w:val="ad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5D2390"/>
    <w:multiLevelType w:val="hybridMultilevel"/>
    <w:tmpl w:val="E318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ACB"/>
    <w:multiLevelType w:val="hybridMultilevel"/>
    <w:tmpl w:val="3F98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35FF"/>
    <w:multiLevelType w:val="hybridMultilevel"/>
    <w:tmpl w:val="9038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32DB6"/>
    <w:multiLevelType w:val="hybridMultilevel"/>
    <w:tmpl w:val="983008BA"/>
    <w:lvl w:ilvl="0" w:tplc="0778E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407D"/>
    <w:multiLevelType w:val="hybridMultilevel"/>
    <w:tmpl w:val="381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50CB"/>
    <w:multiLevelType w:val="hybridMultilevel"/>
    <w:tmpl w:val="89D64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D48FB"/>
    <w:multiLevelType w:val="hybridMultilevel"/>
    <w:tmpl w:val="3710E440"/>
    <w:lvl w:ilvl="0" w:tplc="0778E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40B2F"/>
    <w:multiLevelType w:val="hybridMultilevel"/>
    <w:tmpl w:val="65A0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86E83"/>
    <w:multiLevelType w:val="hybridMultilevel"/>
    <w:tmpl w:val="DFE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07212"/>
    <w:multiLevelType w:val="hybridMultilevel"/>
    <w:tmpl w:val="DF9C0682"/>
    <w:lvl w:ilvl="0" w:tplc="0778E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4B022E"/>
    <w:multiLevelType w:val="hybridMultilevel"/>
    <w:tmpl w:val="C012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768E9"/>
    <w:multiLevelType w:val="hybridMultilevel"/>
    <w:tmpl w:val="DA58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75DBA"/>
    <w:multiLevelType w:val="hybridMultilevel"/>
    <w:tmpl w:val="BFC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4394B"/>
    <w:multiLevelType w:val="hybridMultilevel"/>
    <w:tmpl w:val="677C80D6"/>
    <w:lvl w:ilvl="0" w:tplc="0778E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13BFF"/>
    <w:multiLevelType w:val="hybridMultilevel"/>
    <w:tmpl w:val="E4F648A8"/>
    <w:lvl w:ilvl="0" w:tplc="120490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07D3EDA"/>
    <w:multiLevelType w:val="hybridMultilevel"/>
    <w:tmpl w:val="E742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F5248"/>
    <w:multiLevelType w:val="hybridMultilevel"/>
    <w:tmpl w:val="5F801C1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3252815"/>
    <w:multiLevelType w:val="hybridMultilevel"/>
    <w:tmpl w:val="53B6F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43096"/>
    <w:multiLevelType w:val="hybridMultilevel"/>
    <w:tmpl w:val="4EC4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90D17"/>
    <w:multiLevelType w:val="hybridMultilevel"/>
    <w:tmpl w:val="BB3C8554"/>
    <w:lvl w:ilvl="0" w:tplc="0778E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6"/>
  </w:num>
  <w:num w:numId="5">
    <w:abstractNumId w:val="19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20"/>
  </w:num>
  <w:num w:numId="18">
    <w:abstractNumId w:val="14"/>
  </w:num>
  <w:num w:numId="19">
    <w:abstractNumId w:val="10"/>
  </w:num>
  <w:num w:numId="20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0DF"/>
    <w:rsid w:val="00043E9D"/>
    <w:rsid w:val="00056635"/>
    <w:rsid w:val="00086B84"/>
    <w:rsid w:val="000F4729"/>
    <w:rsid w:val="000F4DE7"/>
    <w:rsid w:val="001027E1"/>
    <w:rsid w:val="0011526C"/>
    <w:rsid w:val="00141973"/>
    <w:rsid w:val="001A2DE3"/>
    <w:rsid w:val="001C1021"/>
    <w:rsid w:val="00214D51"/>
    <w:rsid w:val="00215D43"/>
    <w:rsid w:val="0022117A"/>
    <w:rsid w:val="00242C75"/>
    <w:rsid w:val="002565DC"/>
    <w:rsid w:val="002607BF"/>
    <w:rsid w:val="002768B5"/>
    <w:rsid w:val="00290381"/>
    <w:rsid w:val="002B1794"/>
    <w:rsid w:val="002C58C5"/>
    <w:rsid w:val="002F7BF8"/>
    <w:rsid w:val="00314C9E"/>
    <w:rsid w:val="00315863"/>
    <w:rsid w:val="0031765D"/>
    <w:rsid w:val="00341E0D"/>
    <w:rsid w:val="00343C08"/>
    <w:rsid w:val="00381290"/>
    <w:rsid w:val="0039619E"/>
    <w:rsid w:val="003964C5"/>
    <w:rsid w:val="003A706B"/>
    <w:rsid w:val="003B06DA"/>
    <w:rsid w:val="003F19F8"/>
    <w:rsid w:val="004E659F"/>
    <w:rsid w:val="00511424"/>
    <w:rsid w:val="00515779"/>
    <w:rsid w:val="00520C66"/>
    <w:rsid w:val="00534978"/>
    <w:rsid w:val="00573818"/>
    <w:rsid w:val="005B26FF"/>
    <w:rsid w:val="005C5889"/>
    <w:rsid w:val="0062546E"/>
    <w:rsid w:val="006A635A"/>
    <w:rsid w:val="006B580F"/>
    <w:rsid w:val="0075671C"/>
    <w:rsid w:val="00794705"/>
    <w:rsid w:val="007E67B8"/>
    <w:rsid w:val="0086764F"/>
    <w:rsid w:val="0089495F"/>
    <w:rsid w:val="009032E7"/>
    <w:rsid w:val="00924082"/>
    <w:rsid w:val="0098068E"/>
    <w:rsid w:val="0099560D"/>
    <w:rsid w:val="009D6234"/>
    <w:rsid w:val="00A26FC7"/>
    <w:rsid w:val="00A43D75"/>
    <w:rsid w:val="00A56546"/>
    <w:rsid w:val="00AC7474"/>
    <w:rsid w:val="00AD1815"/>
    <w:rsid w:val="00AE5332"/>
    <w:rsid w:val="00AF0DA9"/>
    <w:rsid w:val="00AF4698"/>
    <w:rsid w:val="00BC06D8"/>
    <w:rsid w:val="00BC0CF2"/>
    <w:rsid w:val="00BD167F"/>
    <w:rsid w:val="00BF5721"/>
    <w:rsid w:val="00C265E2"/>
    <w:rsid w:val="00C27C73"/>
    <w:rsid w:val="00C334BB"/>
    <w:rsid w:val="00C57808"/>
    <w:rsid w:val="00C71743"/>
    <w:rsid w:val="00C95852"/>
    <w:rsid w:val="00CA40DF"/>
    <w:rsid w:val="00D170EB"/>
    <w:rsid w:val="00D302A3"/>
    <w:rsid w:val="00D90FD5"/>
    <w:rsid w:val="00DF18E7"/>
    <w:rsid w:val="00E77BD2"/>
    <w:rsid w:val="00E91476"/>
    <w:rsid w:val="00ED220E"/>
    <w:rsid w:val="00ED269D"/>
    <w:rsid w:val="00F1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147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9147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9147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47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47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476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1476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rsid w:val="00E914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914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E91476"/>
    <w:pPr>
      <w:widowControl w:val="0"/>
      <w:suppressAutoHyphens/>
      <w:spacing w:before="280" w:after="280" w:line="240" w:lineRule="auto"/>
    </w:pPr>
    <w:rPr>
      <w:rFonts w:ascii="Times New Roman" w:hAnsi="Times New Roman" w:cs="Tahoma"/>
      <w:color w:val="000000"/>
      <w:sz w:val="24"/>
      <w:szCs w:val="24"/>
      <w:lang w:val="en-US" w:eastAsia="ar-SA"/>
    </w:rPr>
  </w:style>
  <w:style w:type="paragraph" w:customStyle="1" w:styleId="a4">
    <w:name w:val="А_основной"/>
    <w:basedOn w:val="a"/>
    <w:link w:val="a5"/>
    <w:uiPriority w:val="99"/>
    <w:rsid w:val="00E9147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_основной Знак"/>
    <w:basedOn w:val="a0"/>
    <w:link w:val="a4"/>
    <w:uiPriority w:val="99"/>
    <w:locked/>
    <w:rsid w:val="00E91476"/>
    <w:rPr>
      <w:rFonts w:ascii="Times New Roman" w:hAnsi="Times New Roman" w:cs="Times New Roman"/>
      <w:sz w:val="28"/>
      <w:szCs w:val="28"/>
    </w:rPr>
  </w:style>
  <w:style w:type="character" w:customStyle="1" w:styleId="Zag11">
    <w:name w:val="Zag_11"/>
    <w:uiPriority w:val="99"/>
    <w:rsid w:val="00E9147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9147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E9147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914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E91476"/>
    <w:pPr>
      <w:spacing w:after="120" w:line="259" w:lineRule="auto"/>
    </w:pPr>
  </w:style>
  <w:style w:type="character" w:customStyle="1" w:styleId="a7">
    <w:name w:val="Основной текст Знак"/>
    <w:basedOn w:val="a0"/>
    <w:link w:val="a6"/>
    <w:uiPriority w:val="99"/>
    <w:locked/>
    <w:rsid w:val="00E91476"/>
    <w:rPr>
      <w:rFonts w:ascii="Calibri" w:hAnsi="Calibri" w:cs="Times New Roman"/>
    </w:rPr>
  </w:style>
  <w:style w:type="character" w:styleId="a8">
    <w:name w:val="Strong"/>
    <w:basedOn w:val="a0"/>
    <w:uiPriority w:val="99"/>
    <w:qFormat/>
    <w:rsid w:val="00E91476"/>
    <w:rPr>
      <w:rFonts w:cs="Times New Roman"/>
      <w:b/>
      <w:bCs/>
    </w:rPr>
  </w:style>
  <w:style w:type="paragraph" w:customStyle="1" w:styleId="11">
    <w:name w:val="Обычный1"/>
    <w:uiPriority w:val="99"/>
    <w:rsid w:val="00E91476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bstract">
    <w:name w:val="Abstract"/>
    <w:basedOn w:val="a"/>
    <w:link w:val="Abstract0"/>
    <w:uiPriority w:val="99"/>
    <w:rsid w:val="00E914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E9147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E91476"/>
    <w:pPr>
      <w:tabs>
        <w:tab w:val="left" w:pos="708"/>
      </w:tabs>
      <w:suppressAutoHyphens/>
      <w:spacing w:line="100" w:lineRule="atLeast"/>
    </w:pPr>
    <w:rPr>
      <w:sz w:val="22"/>
      <w:szCs w:val="22"/>
      <w:lang w:eastAsia="en-US"/>
    </w:rPr>
  </w:style>
  <w:style w:type="paragraph" w:customStyle="1" w:styleId="ab">
    <w:name w:val="Базовый"/>
    <w:uiPriority w:val="99"/>
    <w:rsid w:val="00E91476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paragraph" w:customStyle="1" w:styleId="ac">
    <w:name w:val="Содержимое таблицы"/>
    <w:basedOn w:val="ab"/>
    <w:uiPriority w:val="99"/>
    <w:rsid w:val="00E91476"/>
    <w:pPr>
      <w:suppressLineNumbers/>
      <w:spacing w:after="0" w:line="100" w:lineRule="atLeast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1479">
    <w:name w:val="Основной текст (14)79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77">
    <w:name w:val="Основной текст (14)77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75">
    <w:name w:val="Основной текст (14)75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73">
    <w:name w:val="Основной текст (14)73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71">
    <w:name w:val="Основной текст (14)71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69">
    <w:name w:val="Основной текст (14)69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67">
    <w:name w:val="Основной текст (14)67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65">
    <w:name w:val="Основной текст (14)65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63">
    <w:name w:val="Основной текст (14)63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1462">
    <w:name w:val="Основной текст (14)62"/>
    <w:basedOn w:val="a0"/>
    <w:uiPriority w:val="99"/>
    <w:rsid w:val="00E91476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paragraph" w:customStyle="1" w:styleId="31">
    <w:name w:val="Заголовок №31"/>
    <w:basedOn w:val="ab"/>
    <w:uiPriority w:val="99"/>
    <w:rsid w:val="00E91476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141">
    <w:name w:val="Основной текст (14)1"/>
    <w:basedOn w:val="ab"/>
    <w:uiPriority w:val="99"/>
    <w:rsid w:val="00E91476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lang w:eastAsia="ar-SA"/>
    </w:rPr>
  </w:style>
  <w:style w:type="paragraph" w:styleId="ad">
    <w:name w:val="header"/>
    <w:basedOn w:val="a"/>
    <w:link w:val="ae"/>
    <w:uiPriority w:val="99"/>
    <w:rsid w:val="00E9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91476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rsid w:val="00E9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91476"/>
    <w:rPr>
      <w:rFonts w:ascii="Calibri" w:hAnsi="Calibri" w:cs="Times New Roman"/>
    </w:rPr>
  </w:style>
  <w:style w:type="character" w:styleId="af1">
    <w:name w:val="Hyperlink"/>
    <w:basedOn w:val="a0"/>
    <w:uiPriority w:val="99"/>
    <w:rsid w:val="00E91476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E9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1476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E91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E91476"/>
    <w:rPr>
      <w:sz w:val="22"/>
      <w:szCs w:val="22"/>
      <w:lang w:val="ru-RU" w:eastAsia="en-US" w:bidi="ar-SA"/>
    </w:rPr>
  </w:style>
  <w:style w:type="table" w:styleId="af5">
    <w:name w:val="Table Grid"/>
    <w:basedOn w:val="a1"/>
    <w:uiPriority w:val="99"/>
    <w:rsid w:val="00E9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25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ATARI</cp:lastModifiedBy>
  <cp:revision>22</cp:revision>
  <cp:lastPrinted>2021-10-25T03:18:00Z</cp:lastPrinted>
  <dcterms:created xsi:type="dcterms:W3CDTF">2017-10-03T00:50:00Z</dcterms:created>
  <dcterms:modified xsi:type="dcterms:W3CDTF">2021-10-25T03:18:00Z</dcterms:modified>
</cp:coreProperties>
</file>