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47" w:rsidRDefault="00482D29" w:rsidP="00612247">
      <w:pPr>
        <w:keepNext/>
        <w:keepLines/>
        <w:tabs>
          <w:tab w:val="center" w:pos="4677"/>
        </w:tabs>
        <w:outlineLvl w:val="0"/>
        <w:rPr>
          <w:b/>
          <w:bCs/>
          <w:caps/>
          <w:color w:val="000000"/>
        </w:rPr>
      </w:pPr>
      <w:r w:rsidRPr="003C11C7">
        <w:rPr>
          <w:b/>
          <w:bCs/>
          <w:color w:val="000000"/>
          <w:lang w:eastAsia="en-US"/>
        </w:rPr>
        <w:tab/>
      </w:r>
      <w:r w:rsidR="00612247">
        <w:rPr>
          <w:b/>
          <w:bCs/>
          <w:caps/>
          <w:color w:val="000000"/>
        </w:rPr>
        <w:t>городской округ лангепас</w:t>
      </w:r>
    </w:p>
    <w:p w:rsidR="00612247" w:rsidRDefault="00612247" w:rsidP="00612247">
      <w:pPr>
        <w:keepNext/>
        <w:keepLines/>
        <w:jc w:val="center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>ХАНТЫ-МАНСИЙСКОГО АВТОНОМНОГО ОКРУГА-ЮГРЫ</w:t>
      </w:r>
    </w:p>
    <w:p w:rsidR="00612247" w:rsidRDefault="00612247" w:rsidP="00612247">
      <w:pPr>
        <w:keepNext/>
        <w:keepLines/>
        <w:jc w:val="center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>ЛАНГЕПАССКОЕ ГОРОДСКОЕ МУНИЦИПАЛЬНОЕ АВТОНОМНОЕ</w:t>
      </w:r>
    </w:p>
    <w:p w:rsidR="00612247" w:rsidRDefault="00612247" w:rsidP="00612247">
      <w:pPr>
        <w:keepNext/>
        <w:keepLines/>
        <w:jc w:val="center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>ОБЩЕОБРАЗОВАТЕЛЬНОЕ УЧРЕЖДЕНИЕ</w:t>
      </w:r>
    </w:p>
    <w:p w:rsidR="00612247" w:rsidRDefault="00612247" w:rsidP="00612247">
      <w:pPr>
        <w:keepNext/>
        <w:keepLines/>
        <w:jc w:val="center"/>
        <w:outlineLvl w:val="3"/>
        <w:rPr>
          <w:b/>
          <w:bCs/>
          <w:color w:val="000000"/>
          <w:lang w:eastAsia="en-US"/>
        </w:rPr>
      </w:pPr>
      <w:r>
        <w:rPr>
          <w:b/>
          <w:bCs/>
          <w:color w:val="000000"/>
        </w:rPr>
        <w:t xml:space="preserve">«ГИМНАЗИЯ №6» </w:t>
      </w:r>
    </w:p>
    <w:p w:rsidR="00612247" w:rsidRDefault="00612247" w:rsidP="00612247">
      <w:pPr>
        <w:keepNext/>
        <w:keepLines/>
        <w:jc w:val="center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>(ЛГ МАОУ «Гимназия №6»)</w:t>
      </w:r>
    </w:p>
    <w:p w:rsidR="00A71F1C" w:rsidRPr="003C11C7" w:rsidRDefault="00A71F1C" w:rsidP="00A71F1C">
      <w:pPr>
        <w:keepNext/>
        <w:keepLines/>
        <w:spacing w:line="276" w:lineRule="auto"/>
        <w:jc w:val="center"/>
        <w:outlineLvl w:val="3"/>
        <w:rPr>
          <w:b/>
          <w:bCs/>
          <w:color w:val="000000"/>
        </w:rPr>
      </w:pPr>
    </w:p>
    <w:tbl>
      <w:tblPr>
        <w:tblpPr w:leftFromText="180" w:rightFromText="180" w:vertAnchor="text" w:horzAnchor="margin" w:tblpX="-452" w:tblpY="136"/>
        <w:tblW w:w="12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00"/>
        <w:gridCol w:w="222"/>
        <w:gridCol w:w="222"/>
      </w:tblGrid>
      <w:tr w:rsidR="00A71F1C" w:rsidRPr="003C11C7" w:rsidTr="00410819">
        <w:trPr>
          <w:trHeight w:val="2868"/>
        </w:trPr>
        <w:tc>
          <w:tcPr>
            <w:tcW w:w="1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pPr w:leftFromText="180" w:rightFromText="180" w:vertAnchor="text" w:horzAnchor="margin" w:tblpX="-945" w:tblpY="136"/>
              <w:tblW w:w="11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030"/>
              <w:gridCol w:w="222"/>
              <w:gridCol w:w="222"/>
            </w:tblGrid>
            <w:tr w:rsidR="00A71F1C" w:rsidRPr="003C11C7" w:rsidTr="00410819">
              <w:trPr>
                <w:trHeight w:val="2868"/>
              </w:trPr>
              <w:tc>
                <w:tcPr>
                  <w:tcW w:w="1071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tbl>
                  <w:tblPr>
                    <w:tblpPr w:leftFromText="180" w:rightFromText="180" w:vertAnchor="text" w:horzAnchor="margin" w:tblpX="-225" w:tblpY="136"/>
                    <w:tblW w:w="1080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3681"/>
                    <w:gridCol w:w="3543"/>
                    <w:gridCol w:w="3580"/>
                  </w:tblGrid>
                  <w:tr w:rsidR="00A71F1C" w:rsidRPr="003C11C7" w:rsidTr="00410819">
                    <w:trPr>
                      <w:trHeight w:val="2868"/>
                    </w:trPr>
                    <w:tc>
                      <w:tcPr>
                        <w:tcW w:w="3681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/>
                            <w:bCs/>
                          </w:rPr>
                        </w:pPr>
                        <w:r w:rsidRPr="003C11C7"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>РАССМОТРЕНО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на заседании  МО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от «_____» 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 xml:space="preserve"> августа  20</w:t>
                        </w:r>
                        <w:r w:rsidR="00380309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>2</w:t>
                        </w:r>
                        <w:r w:rsidR="00612247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>1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 xml:space="preserve"> г.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Протокол № ______________                                                                                                                                 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Руководитель  МО</w:t>
                        </w:r>
                      </w:p>
                      <w:p w:rsidR="00A71F1C" w:rsidRPr="003C11C7" w:rsidRDefault="00A71F1C" w:rsidP="00410819">
                        <w:pPr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_________ /</w:t>
                        </w:r>
                        <w:proofErr w:type="spellStart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Хлопова</w:t>
                        </w:r>
                        <w:proofErr w:type="spellEnd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Е.Г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./ </w:t>
                        </w:r>
                      </w:p>
                      <w:p w:rsidR="00A71F1C" w:rsidRPr="003C11C7" w:rsidRDefault="00A71F1C" w:rsidP="00410819">
                        <w:pPr>
                          <w:rPr>
                            <w:rFonts w:eastAsia="Calibri"/>
                          </w:rPr>
                        </w:pP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/>
                            <w:bCs/>
                          </w:rPr>
                        </w:pPr>
                        <w:r w:rsidRPr="003C11C7"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 xml:space="preserve">СОГЛАСОВАНО 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Зам. директора по УВР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/_____________ /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>ПРИНЯТО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на заседании НМС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от «</w:t>
                        </w:r>
                        <w:r w:rsidR="00612247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  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»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 xml:space="preserve">   августа   </w:t>
                        </w:r>
                        <w:r w:rsidRPr="0074377E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>20</w:t>
                        </w:r>
                        <w:r w:rsidR="00380309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>2</w:t>
                        </w:r>
                        <w:r w:rsidR="00612247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>1</w:t>
                        </w:r>
                        <w:r w:rsidRPr="0074377E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 xml:space="preserve"> г.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u w:val="single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Протокол 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  <w:u w:val="single"/>
                          </w:rPr>
                          <w:t xml:space="preserve">№ 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В.Н.Пянзина</w:t>
                        </w:r>
                        <w:proofErr w:type="spellEnd"/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/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</w:p>
                    </w:tc>
                    <w:tc>
                      <w:tcPr>
                        <w:tcW w:w="358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/>
                            <w:bCs/>
                          </w:rPr>
                        </w:pPr>
                        <w:r w:rsidRPr="003C11C7">
                          <w:rPr>
                            <w:rFonts w:eastAsia="Calibri"/>
                            <w:b/>
                            <w:bCs/>
                            <w:sz w:val="22"/>
                            <w:szCs w:val="22"/>
                          </w:rPr>
                          <w:t>УТВЕРЖДАЮ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Директор ЛГ МАОУ 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«Гимназия №6»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_______</w:t>
                        </w:r>
                        <w:r w:rsidR="00410819">
                          <w:rPr>
                            <w:rFonts w:eastAsia="Calibri"/>
                            <w:sz w:val="22"/>
                            <w:szCs w:val="22"/>
                          </w:rPr>
                          <w:t>__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_/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Н.Н. Девятова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/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от 20</w:t>
                        </w:r>
                        <w:r w:rsidR="00380309">
                          <w:rPr>
                            <w:rFonts w:eastAsia="Calibri"/>
                            <w:sz w:val="22"/>
                            <w:szCs w:val="22"/>
                          </w:rPr>
                          <w:t>2</w:t>
                        </w:r>
                        <w:r w:rsidR="00612247">
                          <w:rPr>
                            <w:rFonts w:eastAsia="Calibri"/>
                            <w:sz w:val="22"/>
                            <w:szCs w:val="22"/>
                          </w:rPr>
                          <w:t>1</w:t>
                        </w: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г. 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 w:rsidRPr="003C11C7">
                          <w:rPr>
                            <w:rFonts w:eastAsia="Calibri"/>
                            <w:sz w:val="22"/>
                            <w:szCs w:val="22"/>
                          </w:rPr>
                          <w:t>Приказ  № ______________</w:t>
                        </w: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</w:p>
                      <w:p w:rsidR="00A71F1C" w:rsidRPr="003C11C7" w:rsidRDefault="00A71F1C" w:rsidP="004108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</w:p>
                    </w:tc>
                  </w:tr>
                </w:tbl>
                <w:p w:rsidR="00A71F1C" w:rsidRPr="003C11C7" w:rsidRDefault="00A71F1C" w:rsidP="00410819">
                  <w:pPr>
                    <w:spacing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71F1C" w:rsidRPr="003C11C7" w:rsidRDefault="00A71F1C" w:rsidP="00410819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71F1C" w:rsidRPr="003C11C7" w:rsidRDefault="00A71F1C" w:rsidP="00410819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A71F1C" w:rsidRPr="003C11C7" w:rsidRDefault="00A71F1C" w:rsidP="0041081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F1C" w:rsidRPr="003C11C7" w:rsidRDefault="00A71F1C" w:rsidP="0041081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F1C" w:rsidRPr="003C11C7" w:rsidRDefault="00A71F1C" w:rsidP="0041081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hanging="108"/>
              <w:rPr>
                <w:rFonts w:ascii="Calibri" w:eastAsia="Calibri" w:hAnsi="Calibri" w:cs="Calibri"/>
              </w:rPr>
            </w:pPr>
          </w:p>
        </w:tc>
      </w:tr>
    </w:tbl>
    <w:p w:rsidR="00A71F1C" w:rsidRPr="003C11C7" w:rsidRDefault="00A71F1C" w:rsidP="00A71F1C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p w:rsidR="00A71F1C" w:rsidRPr="007747C9" w:rsidRDefault="00A71F1C" w:rsidP="007747C9">
      <w:pPr>
        <w:spacing w:after="20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C11C7">
        <w:rPr>
          <w:rFonts w:eastAsia="Calibri"/>
          <w:b/>
          <w:bCs/>
          <w:sz w:val="48"/>
          <w:szCs w:val="48"/>
        </w:rPr>
        <w:t>РАБОЧАЯ  ПРОГРАММА</w:t>
      </w:r>
    </w:p>
    <w:p w:rsidR="00A71F1C" w:rsidRPr="007747C9" w:rsidRDefault="00A71F1C" w:rsidP="007747C9">
      <w:pPr>
        <w:tabs>
          <w:tab w:val="right" w:pos="10466"/>
        </w:tabs>
        <w:spacing w:line="276" w:lineRule="auto"/>
        <w:jc w:val="center"/>
        <w:rPr>
          <w:rFonts w:eastAsia="Calibri"/>
          <w:b/>
          <w:bCs/>
          <w:sz w:val="48"/>
          <w:szCs w:val="48"/>
        </w:rPr>
      </w:pPr>
      <w:r w:rsidRPr="003C11C7">
        <w:rPr>
          <w:rFonts w:eastAsia="Calibri"/>
          <w:b/>
          <w:bCs/>
          <w:sz w:val="48"/>
          <w:szCs w:val="48"/>
        </w:rPr>
        <w:t>курса «</w:t>
      </w:r>
      <w:r>
        <w:rPr>
          <w:rFonts w:eastAsia="Calibri"/>
          <w:b/>
          <w:bCs/>
          <w:sz w:val="48"/>
          <w:szCs w:val="48"/>
        </w:rPr>
        <w:t>Литература</w:t>
      </w:r>
      <w:r w:rsidRPr="003C11C7">
        <w:rPr>
          <w:rFonts w:eastAsia="Calibri"/>
          <w:b/>
          <w:bCs/>
          <w:sz w:val="48"/>
          <w:szCs w:val="48"/>
        </w:rPr>
        <w:t>»</w:t>
      </w:r>
    </w:p>
    <w:p w:rsidR="00A71F1C" w:rsidRPr="003C11C7" w:rsidRDefault="00A71F1C" w:rsidP="00A71F1C">
      <w:pPr>
        <w:tabs>
          <w:tab w:val="right" w:pos="10466"/>
        </w:tabs>
        <w:spacing w:line="276" w:lineRule="auto"/>
        <w:jc w:val="center"/>
        <w:rPr>
          <w:rFonts w:eastAsia="Calibri"/>
          <w:b/>
          <w:bCs/>
          <w:sz w:val="44"/>
          <w:szCs w:val="44"/>
        </w:rPr>
      </w:pPr>
      <w:r w:rsidRPr="003C11C7">
        <w:rPr>
          <w:rFonts w:eastAsia="Calibri"/>
          <w:b/>
          <w:bCs/>
          <w:sz w:val="48"/>
          <w:szCs w:val="48"/>
        </w:rPr>
        <w:t>на 20</w:t>
      </w:r>
      <w:r w:rsidR="00380309">
        <w:rPr>
          <w:rFonts w:eastAsia="Calibri"/>
          <w:b/>
          <w:bCs/>
          <w:sz w:val="48"/>
          <w:szCs w:val="48"/>
        </w:rPr>
        <w:t>2</w:t>
      </w:r>
      <w:r w:rsidR="00612247">
        <w:rPr>
          <w:rFonts w:eastAsia="Calibri"/>
          <w:b/>
          <w:bCs/>
          <w:sz w:val="48"/>
          <w:szCs w:val="48"/>
        </w:rPr>
        <w:t>1</w:t>
      </w:r>
      <w:r w:rsidRPr="003C11C7">
        <w:rPr>
          <w:rFonts w:eastAsia="Calibri"/>
          <w:b/>
          <w:bCs/>
          <w:sz w:val="48"/>
          <w:szCs w:val="48"/>
        </w:rPr>
        <w:t xml:space="preserve"> – 20</w:t>
      </w:r>
      <w:r w:rsidR="004A722F">
        <w:rPr>
          <w:rFonts w:eastAsia="Calibri"/>
          <w:b/>
          <w:bCs/>
          <w:sz w:val="48"/>
          <w:szCs w:val="48"/>
        </w:rPr>
        <w:t>2</w:t>
      </w:r>
      <w:r w:rsidR="00612247">
        <w:rPr>
          <w:rFonts w:eastAsia="Calibri"/>
          <w:b/>
          <w:bCs/>
          <w:sz w:val="48"/>
          <w:szCs w:val="48"/>
        </w:rPr>
        <w:t>2</w:t>
      </w:r>
      <w:r w:rsidRPr="003C11C7">
        <w:rPr>
          <w:rFonts w:eastAsia="Calibri"/>
          <w:b/>
          <w:bCs/>
          <w:sz w:val="48"/>
          <w:szCs w:val="48"/>
        </w:rPr>
        <w:t xml:space="preserve"> учебный год</w:t>
      </w:r>
    </w:p>
    <w:p w:rsidR="00A71F1C" w:rsidRPr="003C11C7" w:rsidRDefault="00A71F1C" w:rsidP="00A71F1C">
      <w:pPr>
        <w:spacing w:after="200" w:line="276" w:lineRule="auto"/>
        <w:rPr>
          <w:rFonts w:ascii="Calibri" w:eastAsia="Calibri" w:hAnsi="Calibri" w:cs="Calibri"/>
          <w:sz w:val="32"/>
          <w:szCs w:val="32"/>
        </w:rPr>
      </w:pPr>
    </w:p>
    <w:p w:rsidR="00A71F1C" w:rsidRPr="003C11C7" w:rsidRDefault="00A71F1C" w:rsidP="00A71F1C">
      <w:pPr>
        <w:spacing w:after="200" w:line="276" w:lineRule="auto"/>
        <w:ind w:left="708"/>
        <w:rPr>
          <w:rFonts w:eastAsia="Calibri"/>
          <w:sz w:val="32"/>
          <w:szCs w:val="32"/>
        </w:rPr>
      </w:pPr>
      <w:r w:rsidRPr="003C11C7">
        <w:rPr>
          <w:rFonts w:eastAsia="Calibri"/>
          <w:sz w:val="32"/>
          <w:szCs w:val="32"/>
        </w:rPr>
        <w:t xml:space="preserve">Класс: </w:t>
      </w:r>
      <w:r w:rsidR="00C5146F">
        <w:rPr>
          <w:rFonts w:eastAsia="Calibri"/>
          <w:b/>
          <w:bCs/>
          <w:sz w:val="32"/>
          <w:szCs w:val="32"/>
        </w:rPr>
        <w:t>7</w:t>
      </w:r>
      <w:r w:rsidR="00380309">
        <w:rPr>
          <w:rFonts w:eastAsia="Calibri"/>
          <w:b/>
          <w:bCs/>
          <w:sz w:val="32"/>
          <w:szCs w:val="32"/>
        </w:rPr>
        <w:t>Б</w:t>
      </w:r>
    </w:p>
    <w:p w:rsidR="00A71F1C" w:rsidRPr="003C11C7" w:rsidRDefault="00A71F1C" w:rsidP="00A71F1C">
      <w:pPr>
        <w:spacing w:after="200" w:line="276" w:lineRule="auto"/>
        <w:ind w:left="708"/>
        <w:rPr>
          <w:rFonts w:eastAsia="Calibri"/>
          <w:sz w:val="32"/>
          <w:szCs w:val="32"/>
        </w:rPr>
      </w:pPr>
      <w:r w:rsidRPr="003C11C7">
        <w:rPr>
          <w:rFonts w:eastAsia="Calibri"/>
          <w:sz w:val="32"/>
          <w:szCs w:val="32"/>
        </w:rPr>
        <w:t xml:space="preserve">Общее количество часов по плану: </w:t>
      </w:r>
      <w:r w:rsidR="004A722F">
        <w:rPr>
          <w:rFonts w:eastAsia="Calibri"/>
          <w:b/>
          <w:bCs/>
          <w:sz w:val="32"/>
          <w:szCs w:val="32"/>
        </w:rPr>
        <w:t>68</w:t>
      </w:r>
      <w:r>
        <w:rPr>
          <w:rFonts w:eastAsia="Calibri"/>
          <w:b/>
          <w:bCs/>
          <w:sz w:val="32"/>
          <w:szCs w:val="32"/>
        </w:rPr>
        <w:t>ч.</w:t>
      </w:r>
    </w:p>
    <w:p w:rsidR="00A71F1C" w:rsidRPr="007747C9" w:rsidRDefault="00A71F1C" w:rsidP="00380309">
      <w:pPr>
        <w:spacing w:after="160" w:line="360" w:lineRule="auto"/>
        <w:ind w:left="708"/>
        <w:rPr>
          <w:sz w:val="32"/>
          <w:szCs w:val="32"/>
        </w:rPr>
      </w:pPr>
      <w:r w:rsidRPr="003C11C7">
        <w:rPr>
          <w:rFonts w:eastAsia="Calibri"/>
          <w:sz w:val="32"/>
          <w:szCs w:val="32"/>
        </w:rPr>
        <w:t xml:space="preserve">Учитель: </w:t>
      </w:r>
      <w:r w:rsidR="00380309">
        <w:rPr>
          <w:b/>
          <w:sz w:val="32"/>
          <w:szCs w:val="32"/>
        </w:rPr>
        <w:t>Медведева Юлия Андреевна</w:t>
      </w:r>
    </w:p>
    <w:p w:rsidR="004A722F" w:rsidRPr="003C11C7" w:rsidRDefault="004A722F" w:rsidP="006F469F">
      <w:pPr>
        <w:tabs>
          <w:tab w:val="left" w:pos="4423"/>
        </w:tabs>
        <w:spacing w:after="200" w:line="276" w:lineRule="auto"/>
        <w:rPr>
          <w:rFonts w:eastAsia="Calibri"/>
          <w:sz w:val="32"/>
          <w:szCs w:val="32"/>
        </w:rPr>
      </w:pPr>
    </w:p>
    <w:p w:rsidR="00380309" w:rsidRDefault="00380309" w:rsidP="00A71F1C">
      <w:pPr>
        <w:tabs>
          <w:tab w:val="left" w:pos="4423"/>
        </w:tabs>
        <w:spacing w:after="200" w:line="276" w:lineRule="auto"/>
        <w:jc w:val="center"/>
        <w:rPr>
          <w:rFonts w:eastAsia="Calibri"/>
          <w:sz w:val="32"/>
          <w:szCs w:val="32"/>
        </w:rPr>
      </w:pPr>
    </w:p>
    <w:p w:rsidR="00380309" w:rsidRDefault="00380309" w:rsidP="00A71F1C">
      <w:pPr>
        <w:tabs>
          <w:tab w:val="left" w:pos="4423"/>
        </w:tabs>
        <w:spacing w:after="200" w:line="276" w:lineRule="auto"/>
        <w:jc w:val="center"/>
        <w:rPr>
          <w:rFonts w:eastAsia="Calibri"/>
          <w:sz w:val="32"/>
          <w:szCs w:val="32"/>
        </w:rPr>
      </w:pPr>
    </w:p>
    <w:p w:rsidR="00A71F1C" w:rsidRPr="00A71F1C" w:rsidRDefault="00A71F1C" w:rsidP="00A71F1C">
      <w:pPr>
        <w:tabs>
          <w:tab w:val="left" w:pos="4423"/>
        </w:tabs>
        <w:spacing w:after="200" w:line="276" w:lineRule="auto"/>
        <w:jc w:val="center"/>
        <w:rPr>
          <w:rFonts w:eastAsia="Calibri"/>
          <w:sz w:val="32"/>
          <w:szCs w:val="32"/>
        </w:rPr>
      </w:pPr>
      <w:proofErr w:type="spellStart"/>
      <w:r w:rsidRPr="003C11C7">
        <w:rPr>
          <w:rFonts w:eastAsia="Calibri"/>
          <w:sz w:val="32"/>
          <w:szCs w:val="32"/>
        </w:rPr>
        <w:t>Лангепас</w:t>
      </w:r>
      <w:proofErr w:type="spellEnd"/>
      <w:r w:rsidRPr="003C11C7">
        <w:rPr>
          <w:rFonts w:eastAsia="Calibri"/>
          <w:sz w:val="32"/>
          <w:szCs w:val="32"/>
        </w:rPr>
        <w:t>,   20</w:t>
      </w:r>
      <w:r w:rsidR="00380309">
        <w:rPr>
          <w:rFonts w:eastAsia="Calibri"/>
          <w:sz w:val="32"/>
          <w:szCs w:val="32"/>
        </w:rPr>
        <w:t>20</w:t>
      </w:r>
      <w:r w:rsidRPr="003C11C7">
        <w:rPr>
          <w:rFonts w:eastAsia="Calibri"/>
          <w:sz w:val="32"/>
          <w:szCs w:val="32"/>
        </w:rPr>
        <w:t xml:space="preserve"> г.</w:t>
      </w:r>
    </w:p>
    <w:p w:rsidR="00482D29" w:rsidRDefault="00482D29" w:rsidP="00370940">
      <w:pPr>
        <w:jc w:val="center"/>
        <w:rPr>
          <w:b/>
          <w:bCs/>
          <w:color w:val="000000"/>
          <w:lang w:eastAsia="en-US"/>
        </w:rPr>
      </w:pPr>
      <w:r w:rsidRPr="00482D29">
        <w:rPr>
          <w:b/>
          <w:bCs/>
          <w:color w:val="000000"/>
          <w:lang w:eastAsia="en-US"/>
        </w:rPr>
        <w:lastRenderedPageBreak/>
        <w:t xml:space="preserve">Пояснительная записка </w:t>
      </w:r>
    </w:p>
    <w:p w:rsidR="00370940" w:rsidRDefault="00370940" w:rsidP="00370940">
      <w:pPr>
        <w:jc w:val="center"/>
        <w:rPr>
          <w:b/>
          <w:bCs/>
          <w:color w:val="000000"/>
          <w:lang w:eastAsia="en-US"/>
        </w:rPr>
      </w:pPr>
    </w:p>
    <w:p w:rsidR="00A71F1C" w:rsidRDefault="009B07F6" w:rsidP="00853890">
      <w:pPr>
        <w:pStyle w:val="a3"/>
        <w:ind w:left="0" w:firstLine="709"/>
        <w:jc w:val="both"/>
        <w:rPr>
          <w:i/>
        </w:rPr>
      </w:pPr>
      <w:r>
        <w:t xml:space="preserve">Рабочая программа по </w:t>
      </w:r>
      <w:r w:rsidR="00370940">
        <w:rPr>
          <w:rFonts w:eastAsia="Calibri"/>
        </w:rPr>
        <w:t>литературе</w:t>
      </w:r>
      <w:r>
        <w:t xml:space="preserve"> разработана на основе требований к результатам освоения основной образовательной программы основного общего образования </w:t>
      </w:r>
      <w:proofErr w:type="spellStart"/>
      <w:r>
        <w:t>Лангепасского</w:t>
      </w:r>
      <w:proofErr w:type="spellEnd"/>
      <w:r>
        <w:t xml:space="preserve"> городского муниципального автономного общеобразовательного учреждения «Гимназия №6» с учётом Примерной программы по литературе и </w:t>
      </w:r>
      <w:r w:rsidR="00853890" w:rsidRPr="00853890">
        <w:t xml:space="preserve">Программы по литературе для 5-11 классов общеобразовательной школы / авт.-сост. Г.С. </w:t>
      </w:r>
      <w:proofErr w:type="spellStart"/>
      <w:r w:rsidR="00853890" w:rsidRPr="00853890">
        <w:t>Меркин</w:t>
      </w:r>
      <w:proofErr w:type="spellEnd"/>
      <w:r w:rsidR="00853890" w:rsidRPr="00853890">
        <w:t xml:space="preserve">, С.А. Зинин, В.А. </w:t>
      </w:r>
      <w:proofErr w:type="spellStart"/>
      <w:r w:rsidR="00853890" w:rsidRPr="00853890">
        <w:t>Чалмаев</w:t>
      </w:r>
      <w:proofErr w:type="spellEnd"/>
      <w:r w:rsidR="00853890" w:rsidRPr="00853890">
        <w:t xml:space="preserve">. – </w:t>
      </w:r>
      <w:r w:rsidR="004A722F">
        <w:t xml:space="preserve">3-е изд. – М.: ООО «Русское </w:t>
      </w:r>
      <w:r w:rsidR="00853890" w:rsidRPr="00853890">
        <w:t>слово</w:t>
      </w:r>
      <w:r w:rsidR="004A722F">
        <w:t xml:space="preserve"> - учебник</w:t>
      </w:r>
      <w:r w:rsidR="00853890" w:rsidRPr="00853890">
        <w:t>», 201</w:t>
      </w:r>
      <w:r w:rsidR="004A722F">
        <w:t>4</w:t>
      </w:r>
      <w:r w:rsidR="00853890" w:rsidRPr="00853890">
        <w:t>. – 20</w:t>
      </w:r>
      <w:r w:rsidR="004A722F">
        <w:t>8</w:t>
      </w:r>
      <w:r w:rsidR="00853890">
        <w:rPr>
          <w:i/>
        </w:rPr>
        <w:t xml:space="preserve"> с.</w:t>
      </w:r>
    </w:p>
    <w:p w:rsidR="003542EA" w:rsidRPr="000D094A" w:rsidRDefault="00482D29" w:rsidP="00853890">
      <w:pPr>
        <w:pStyle w:val="a3"/>
        <w:ind w:left="0" w:firstLine="709"/>
        <w:jc w:val="both"/>
        <w:rPr>
          <w:b/>
          <w:bCs/>
          <w:color w:val="000000"/>
        </w:rPr>
      </w:pPr>
      <w:r w:rsidRPr="00482D29">
        <w:rPr>
          <w:b/>
          <w:bCs/>
          <w:color w:val="000000"/>
        </w:rPr>
        <w:t>Цели рабочей программы:</w:t>
      </w:r>
    </w:p>
    <w:p w:rsidR="000D1549" w:rsidRPr="000D1549" w:rsidRDefault="000D1549" w:rsidP="00881193">
      <w:pPr>
        <w:pStyle w:val="a3"/>
        <w:numPr>
          <w:ilvl w:val="0"/>
          <w:numId w:val="2"/>
        </w:numPr>
        <w:spacing w:line="228" w:lineRule="auto"/>
        <w:ind w:left="567" w:right="48" w:hanging="207"/>
        <w:jc w:val="both"/>
      </w:pPr>
      <w:r w:rsidRPr="000D1549">
        <w:rPr>
          <w:b/>
        </w:rPr>
        <w:t xml:space="preserve">воспитание </w:t>
      </w:r>
      <w:r w:rsidRPr="000D1549">
        <w:t xml:space="preserve">духовно развитой личности, формированиегуманистического мировоззрения, гражданского сознания, чувства патриотизма, любви </w:t>
      </w:r>
      <w:r>
        <w:t>и уважения к литературе и ценно</w:t>
      </w:r>
      <w:r w:rsidRPr="000D1549">
        <w:t>стям отечественной культуры;</w:t>
      </w:r>
    </w:p>
    <w:p w:rsidR="000D1549" w:rsidRPr="000D1549" w:rsidRDefault="000D1549" w:rsidP="000D1549">
      <w:pPr>
        <w:spacing w:line="13" w:lineRule="exact"/>
        <w:ind w:left="567" w:hanging="207"/>
      </w:pPr>
    </w:p>
    <w:p w:rsidR="000D1549" w:rsidRPr="000D1549" w:rsidRDefault="000D1549" w:rsidP="00881193">
      <w:pPr>
        <w:pStyle w:val="a3"/>
        <w:numPr>
          <w:ilvl w:val="0"/>
          <w:numId w:val="2"/>
        </w:numPr>
        <w:spacing w:line="235" w:lineRule="auto"/>
        <w:ind w:left="567" w:right="48" w:hanging="207"/>
        <w:jc w:val="both"/>
      </w:pPr>
      <w:r w:rsidRPr="000D1549">
        <w:rPr>
          <w:b/>
        </w:rPr>
        <w:t xml:space="preserve">развитие </w:t>
      </w:r>
      <w:r w:rsidRPr="000D1549">
        <w:t xml:space="preserve">эмоционального восприятия художественноготекста, образного и аналитического мышления, творческого воображения, читательской культуры и понимания авторской позиции; формирование </w:t>
      </w:r>
      <w:r>
        <w:t>начальных представлений о специ</w:t>
      </w:r>
      <w:r w:rsidRPr="000D1549">
        <w:t>фике литературы в ряду др</w:t>
      </w:r>
      <w:r>
        <w:t>угих искусств, потребности в са</w:t>
      </w:r>
      <w:r w:rsidRPr="000D1549">
        <w:t>мостоятельном чтении худ</w:t>
      </w:r>
      <w:r>
        <w:t>ожественных произведений; разви</w:t>
      </w:r>
      <w:r w:rsidRPr="000D1549">
        <w:t>тие устной и письменной речи учащихся;</w:t>
      </w:r>
    </w:p>
    <w:p w:rsidR="000D1549" w:rsidRPr="000D1549" w:rsidRDefault="000D1549" w:rsidP="000D1549">
      <w:pPr>
        <w:spacing w:line="10" w:lineRule="exact"/>
        <w:ind w:left="567" w:hanging="207"/>
      </w:pPr>
    </w:p>
    <w:p w:rsidR="000D1549" w:rsidRPr="000D1549" w:rsidRDefault="000D1549" w:rsidP="00881193">
      <w:pPr>
        <w:pStyle w:val="a3"/>
        <w:numPr>
          <w:ilvl w:val="0"/>
          <w:numId w:val="2"/>
        </w:numPr>
        <w:spacing w:line="220" w:lineRule="auto"/>
        <w:ind w:left="567" w:right="48" w:hanging="207"/>
        <w:jc w:val="both"/>
      </w:pPr>
      <w:r w:rsidRPr="000D1549">
        <w:rPr>
          <w:b/>
        </w:rPr>
        <w:t xml:space="preserve">освоение </w:t>
      </w:r>
      <w:r w:rsidRPr="000D1549">
        <w:t>текстов худ</w:t>
      </w:r>
      <w:r>
        <w:t>ожественных произведений в един</w:t>
      </w:r>
      <w:r w:rsidRPr="000D1549">
        <w:t xml:space="preserve">стве формы </w:t>
      </w:r>
      <w:r w:rsidR="00847937">
        <w:t>и содержания, основных историко-</w:t>
      </w:r>
      <w:r w:rsidRPr="000D1549">
        <w:t>ли</w:t>
      </w:r>
      <w:r w:rsidR="00847937">
        <w:t>тературных сведений и теоретико-</w:t>
      </w:r>
      <w:r w:rsidRPr="000D1549">
        <w:t>литературных понятий;</w:t>
      </w:r>
    </w:p>
    <w:p w:rsidR="000D1549" w:rsidRPr="000D1549" w:rsidRDefault="000D1549" w:rsidP="000D1549">
      <w:pPr>
        <w:spacing w:line="10" w:lineRule="exact"/>
        <w:ind w:left="567" w:hanging="207"/>
      </w:pPr>
    </w:p>
    <w:p w:rsidR="000D1549" w:rsidRPr="000D1549" w:rsidRDefault="000D1549" w:rsidP="00881193">
      <w:pPr>
        <w:pStyle w:val="a3"/>
        <w:numPr>
          <w:ilvl w:val="0"/>
          <w:numId w:val="2"/>
        </w:numPr>
        <w:spacing w:line="232" w:lineRule="auto"/>
        <w:ind w:left="567" w:right="48" w:hanging="207"/>
        <w:jc w:val="both"/>
      </w:pPr>
      <w:r w:rsidRPr="000D1549">
        <w:rPr>
          <w:b/>
        </w:rPr>
        <w:t xml:space="preserve">овладение </w:t>
      </w:r>
      <w:r w:rsidRPr="000D1549">
        <w:t>умениями чтения и анализа художественныхпроизведений с привлечением базовых литературоведческих понятий и необходимых све</w:t>
      </w:r>
      <w:r>
        <w:t>дений по истории литературы; вы</w:t>
      </w:r>
      <w:r w:rsidRPr="000D1549">
        <w:t>явления в произведениях к</w:t>
      </w:r>
      <w:r>
        <w:t>онкретно исторического и общече</w:t>
      </w:r>
      <w:r w:rsidRPr="000D1549">
        <w:t>ловеческого содержания; грамотного использования русского литературного языка при создании собственных устных</w:t>
      </w:r>
      <w:r>
        <w:t xml:space="preserve"> и </w:t>
      </w:r>
      <w:r w:rsidRPr="000D1549">
        <w:t>письменных высказываний.</w:t>
      </w:r>
    </w:p>
    <w:p w:rsidR="000D1549" w:rsidRDefault="000D1549" w:rsidP="000D1549">
      <w:pPr>
        <w:pStyle w:val="a3"/>
        <w:jc w:val="both"/>
        <w:rPr>
          <w:b/>
          <w:bCs/>
          <w:color w:val="000000"/>
        </w:rPr>
      </w:pPr>
    </w:p>
    <w:p w:rsidR="000D1549" w:rsidRPr="000D094A" w:rsidRDefault="000D1549" w:rsidP="000D1549">
      <w:pPr>
        <w:pStyle w:val="a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Задачи</w:t>
      </w:r>
      <w:r w:rsidRPr="00482D29">
        <w:rPr>
          <w:b/>
          <w:bCs/>
          <w:color w:val="000000"/>
        </w:rPr>
        <w:t xml:space="preserve"> рабочей программы:</w:t>
      </w:r>
    </w:p>
    <w:p w:rsidR="000D1549" w:rsidRPr="000D1549" w:rsidRDefault="000D1549" w:rsidP="00881193">
      <w:pPr>
        <w:pStyle w:val="a3"/>
        <w:numPr>
          <w:ilvl w:val="0"/>
          <w:numId w:val="3"/>
        </w:numPr>
        <w:tabs>
          <w:tab w:val="left" w:pos="567"/>
        </w:tabs>
        <w:spacing w:line="225" w:lineRule="auto"/>
        <w:ind w:left="567" w:right="48" w:hanging="207"/>
        <w:jc w:val="both"/>
      </w:pPr>
      <w:r w:rsidRPr="000D1549">
        <w:rPr>
          <w:b/>
        </w:rPr>
        <w:t>формирование</w:t>
      </w:r>
      <w:r w:rsidRPr="000D1549">
        <w:t xml:space="preserve"> способн</w:t>
      </w:r>
      <w:r>
        <w:t>ости понимать и эстетически вос</w:t>
      </w:r>
      <w:r w:rsidRPr="000D1549">
        <w:t>принимать произведения русской литературы, отличающиеся от произведений родной особенно</w:t>
      </w:r>
      <w:r>
        <w:t>стями образно эстетиче</w:t>
      </w:r>
      <w:r w:rsidRPr="000D1549">
        <w:t>ской системы;</w:t>
      </w:r>
    </w:p>
    <w:p w:rsidR="000D1549" w:rsidRPr="000D1549" w:rsidRDefault="000D1549" w:rsidP="00881193">
      <w:pPr>
        <w:pStyle w:val="a3"/>
        <w:numPr>
          <w:ilvl w:val="0"/>
          <w:numId w:val="3"/>
        </w:numPr>
        <w:tabs>
          <w:tab w:val="left" w:pos="567"/>
        </w:tabs>
        <w:spacing w:line="228" w:lineRule="auto"/>
        <w:ind w:left="567" w:hanging="207"/>
        <w:jc w:val="both"/>
      </w:pPr>
      <w:r w:rsidRPr="000D1549">
        <w:rPr>
          <w:b/>
        </w:rPr>
        <w:t>обогащение</w:t>
      </w:r>
      <w:r w:rsidRPr="000D1549">
        <w:t xml:space="preserve"> духовного мира учащихся путем приобщения их, наряду с изучением родной литературы, к нравственным ценностям и художественн</w:t>
      </w:r>
      <w:r>
        <w:t>ому многообразию русской литера</w:t>
      </w:r>
      <w:r w:rsidRPr="000D1549">
        <w:t>туры, к вершинным произведениям зарубежной классики, к</w:t>
      </w:r>
      <w:r>
        <w:t xml:space="preserve"> от</w:t>
      </w:r>
      <w:r w:rsidRPr="000D1549">
        <w:t>дельным произведениям литературы народов России;</w:t>
      </w:r>
    </w:p>
    <w:p w:rsidR="000D1549" w:rsidRPr="000D1549" w:rsidRDefault="000D1549" w:rsidP="000D1549">
      <w:pPr>
        <w:tabs>
          <w:tab w:val="left" w:pos="567"/>
        </w:tabs>
        <w:spacing w:line="21" w:lineRule="exact"/>
        <w:ind w:left="567" w:hanging="207"/>
      </w:pPr>
    </w:p>
    <w:p w:rsidR="000D1549" w:rsidRPr="000D1549" w:rsidRDefault="000D1549" w:rsidP="00881193">
      <w:pPr>
        <w:pStyle w:val="a3"/>
        <w:numPr>
          <w:ilvl w:val="0"/>
          <w:numId w:val="3"/>
        </w:numPr>
        <w:tabs>
          <w:tab w:val="left" w:pos="567"/>
        </w:tabs>
        <w:spacing w:line="225" w:lineRule="auto"/>
        <w:ind w:left="567" w:hanging="207"/>
        <w:jc w:val="both"/>
      </w:pPr>
      <w:r w:rsidRPr="000D1549">
        <w:rPr>
          <w:b/>
        </w:rPr>
        <w:t>формирование</w:t>
      </w:r>
      <w:r w:rsidRPr="000D1549">
        <w:t xml:space="preserve"> умени</w:t>
      </w:r>
      <w:r>
        <w:t>й сопоставлять произведения рус</w:t>
      </w:r>
      <w:r w:rsidRPr="000D1549">
        <w:t>ской и родной литературы, н</w:t>
      </w:r>
      <w:r>
        <w:t>аходить в них сходные темы, про</w:t>
      </w:r>
      <w:r w:rsidRPr="000D1549">
        <w:t>блемы, идеи, выявлять нац</w:t>
      </w:r>
      <w:r>
        <w:t>ионально и культурно обусловлен</w:t>
      </w:r>
      <w:r w:rsidRPr="000D1549">
        <w:t>ные различия;</w:t>
      </w:r>
    </w:p>
    <w:p w:rsidR="000D1549" w:rsidRPr="000D1549" w:rsidRDefault="000D1549" w:rsidP="000D1549">
      <w:pPr>
        <w:tabs>
          <w:tab w:val="left" w:pos="567"/>
        </w:tabs>
        <w:spacing w:line="17" w:lineRule="exact"/>
        <w:ind w:left="567" w:hanging="207"/>
      </w:pPr>
    </w:p>
    <w:p w:rsidR="000D1549" w:rsidRPr="000D1549" w:rsidRDefault="000D1549" w:rsidP="00881193">
      <w:pPr>
        <w:pStyle w:val="a3"/>
        <w:numPr>
          <w:ilvl w:val="0"/>
          <w:numId w:val="3"/>
        </w:numPr>
        <w:tabs>
          <w:tab w:val="left" w:pos="567"/>
        </w:tabs>
        <w:spacing w:line="208" w:lineRule="auto"/>
        <w:ind w:left="567" w:hanging="207"/>
      </w:pPr>
      <w:r w:rsidRPr="000D1549">
        <w:rPr>
          <w:b/>
        </w:rPr>
        <w:t>развитие</w:t>
      </w:r>
      <w:r w:rsidRPr="000D1549">
        <w:t xml:space="preserve"> и совершенствование русской устной и письменной речи учащихся, для которых русский язык не является родным.</w:t>
      </w:r>
    </w:p>
    <w:p w:rsidR="000D1549" w:rsidRDefault="000D1549" w:rsidP="00A91FFB">
      <w:pPr>
        <w:ind w:firstLine="709"/>
        <w:jc w:val="both"/>
      </w:pPr>
    </w:p>
    <w:p w:rsidR="00A91FFB" w:rsidRDefault="00370940" w:rsidP="00A91FFB">
      <w:pPr>
        <w:ind w:firstLine="709"/>
        <w:jc w:val="both"/>
      </w:pPr>
      <w:r>
        <w:t xml:space="preserve">Рабочая </w:t>
      </w:r>
      <w:r w:rsidR="00491309">
        <w:t xml:space="preserve">программа рассчитана на изучение литературы в </w:t>
      </w:r>
      <w:r w:rsidR="004A722F">
        <w:t>7</w:t>
      </w:r>
      <w:r w:rsidR="00491309">
        <w:t xml:space="preserve"> классе на базовом уровне в объеме </w:t>
      </w:r>
      <w:r w:rsidR="004A722F">
        <w:t>68</w:t>
      </w:r>
      <w:r w:rsidR="00A91FFB">
        <w:t>час</w:t>
      </w:r>
      <w:r w:rsidR="00491309">
        <w:t>ов</w:t>
      </w:r>
      <w:r w:rsidR="00A91FFB">
        <w:t xml:space="preserve"> (</w:t>
      </w:r>
      <w:r w:rsidR="004A722F">
        <w:t>2</w:t>
      </w:r>
      <w:r w:rsidR="00A91FFB">
        <w:t xml:space="preserve"> часа в неделю).</w:t>
      </w:r>
    </w:p>
    <w:p w:rsidR="000E647B" w:rsidRDefault="00370940" w:rsidP="000E647B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Рабочая программа ориентирована на </w:t>
      </w:r>
      <w:r w:rsidR="00A91FFB">
        <w:rPr>
          <w:rFonts w:eastAsia="Calibri"/>
          <w:lang w:eastAsia="en-US"/>
        </w:rPr>
        <w:t>у</w:t>
      </w:r>
      <w:r w:rsidR="00A91FFB" w:rsidRPr="00C60DAF">
        <w:rPr>
          <w:rFonts w:eastAsia="Calibri"/>
          <w:lang w:eastAsia="en-US"/>
        </w:rPr>
        <w:t xml:space="preserve">чебник: </w:t>
      </w:r>
      <w:r w:rsidR="000E647B">
        <w:rPr>
          <w:b/>
        </w:rPr>
        <w:t>Литература</w:t>
      </w:r>
      <w:r w:rsidR="000E647B">
        <w:t xml:space="preserve">: учебник для </w:t>
      </w:r>
      <w:r w:rsidR="00C5146F">
        <w:t>7</w:t>
      </w:r>
      <w:r w:rsidR="000E647B">
        <w:t xml:space="preserve"> класса общеобразовательных организаций: в 2 ч. Ч.1 / авт.-сост. Г.С. </w:t>
      </w:r>
      <w:proofErr w:type="spellStart"/>
      <w:r w:rsidR="000E647B">
        <w:t>Меркин</w:t>
      </w:r>
      <w:proofErr w:type="spellEnd"/>
      <w:r w:rsidR="000E647B">
        <w:t xml:space="preserve">. – </w:t>
      </w:r>
      <w:r w:rsidR="00C5146F">
        <w:t>3</w:t>
      </w:r>
      <w:r w:rsidR="000E647B">
        <w:t xml:space="preserve">-е изд. – М.: ООО «Русское слово – учебник», 2015. – </w:t>
      </w:r>
      <w:r w:rsidR="00C5146F">
        <w:t>432</w:t>
      </w:r>
      <w:r w:rsidR="000E647B">
        <w:t xml:space="preserve"> с. – (Инновационная школа) и </w:t>
      </w:r>
      <w:r w:rsidR="000E647B">
        <w:rPr>
          <w:b/>
        </w:rPr>
        <w:t>Литература</w:t>
      </w:r>
      <w:r w:rsidR="000E647B">
        <w:t xml:space="preserve">: учебник для </w:t>
      </w:r>
      <w:r w:rsidR="00C5146F">
        <w:t>7</w:t>
      </w:r>
      <w:r w:rsidR="000E647B">
        <w:t xml:space="preserve"> класса общеобразовательных организаций: в 2 ч. Ч.2 / авт.-сост. Г.С. </w:t>
      </w:r>
      <w:proofErr w:type="spellStart"/>
      <w:r w:rsidR="000E647B">
        <w:t>Меркин</w:t>
      </w:r>
      <w:proofErr w:type="spellEnd"/>
      <w:r w:rsidR="000E647B">
        <w:t xml:space="preserve">. – </w:t>
      </w:r>
      <w:r w:rsidR="00C5146F">
        <w:t>3</w:t>
      </w:r>
      <w:r w:rsidR="000E647B">
        <w:t>-е изд. – М.: ООО «Русское слово – учебник», 2015. – 3</w:t>
      </w:r>
      <w:r w:rsidR="00C5146F">
        <w:t>60</w:t>
      </w:r>
      <w:r w:rsidR="000E647B">
        <w:t xml:space="preserve"> с. – (Инновационная школа).  </w:t>
      </w:r>
    </w:p>
    <w:p w:rsidR="00370940" w:rsidRDefault="00370940" w:rsidP="00A91FFB">
      <w:pPr>
        <w:ind w:firstLine="709"/>
        <w:jc w:val="both"/>
      </w:pPr>
      <w:r>
        <w:lastRenderedPageBreak/>
        <w:t xml:space="preserve">При организации учебных занятий используются технологии (методики): технология проектного обучения, </w:t>
      </w:r>
      <w:proofErr w:type="spellStart"/>
      <w:r>
        <w:t>внутриклассной</w:t>
      </w:r>
      <w:proofErr w:type="spellEnd"/>
      <w:r>
        <w:t xml:space="preserve"> дифференциации, проблемног</w:t>
      </w:r>
      <w:r w:rsidR="007F710C">
        <w:t>о обучения и дидактической игры, развития критического мышления, ИКТ технологии.</w:t>
      </w:r>
    </w:p>
    <w:p w:rsidR="00370940" w:rsidRPr="00094895" w:rsidRDefault="00370940" w:rsidP="00A91FFB">
      <w:pPr>
        <w:ind w:firstLine="709"/>
        <w:jc w:val="both"/>
      </w:pPr>
      <w:r>
        <w:t>Запланировано проведение образовательных событий (нестандартных уроков, проектов и т.д.): зимняя сессия, «</w:t>
      </w:r>
      <w:r w:rsidR="00BF6B25">
        <w:t>Никто не забыт и ничто не забыто</w:t>
      </w:r>
      <w:r>
        <w:t>»</w:t>
      </w:r>
      <w:r w:rsidR="00410819">
        <w:t xml:space="preserve"> и др.</w:t>
      </w:r>
    </w:p>
    <w:p w:rsidR="00370940" w:rsidRPr="00117117" w:rsidRDefault="00370940" w:rsidP="00A91FFB">
      <w:pPr>
        <w:ind w:firstLine="709"/>
        <w:jc w:val="both"/>
      </w:pPr>
      <w:r w:rsidRPr="00117117">
        <w:rPr>
          <w:b/>
          <w:bCs/>
        </w:rPr>
        <w:t>Формы обучения:</w:t>
      </w:r>
    </w:p>
    <w:p w:rsidR="00E37657" w:rsidRDefault="007F710C" w:rsidP="00E37657">
      <w:pPr>
        <w:ind w:firstLine="709"/>
        <w:jc w:val="both"/>
      </w:pPr>
      <w:r>
        <w:t>Урок-викторина, урок-проект, урок-творчеств</w:t>
      </w:r>
      <w:r w:rsidR="00A71F1C">
        <w:t>о</w:t>
      </w:r>
      <w:r>
        <w:t>, урок-исследование, урок-конкурс, урок-беседа, урок-игра, урок-экскурсия.</w:t>
      </w:r>
    </w:p>
    <w:p w:rsidR="00D87AC9" w:rsidRDefault="00D87AC9" w:rsidP="00E37657">
      <w:pPr>
        <w:ind w:firstLine="709"/>
        <w:jc w:val="both"/>
      </w:pPr>
    </w:p>
    <w:p w:rsidR="00D87AC9" w:rsidRDefault="00D87AC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0D1549" w:rsidRDefault="000D1549" w:rsidP="00E37657">
      <w:pPr>
        <w:ind w:firstLine="709"/>
        <w:jc w:val="both"/>
      </w:pPr>
    </w:p>
    <w:p w:rsidR="00D87AC9" w:rsidRDefault="00D87AC9" w:rsidP="006F469F">
      <w:pPr>
        <w:jc w:val="both"/>
      </w:pPr>
    </w:p>
    <w:p w:rsidR="00FD1785" w:rsidRDefault="009C3057" w:rsidP="00BC6C27">
      <w:pPr>
        <w:ind w:firstLine="709"/>
        <w:jc w:val="center"/>
        <w:rPr>
          <w:b/>
        </w:rPr>
      </w:pPr>
      <w:r>
        <w:rPr>
          <w:b/>
        </w:rPr>
        <w:t>Планируемые результаты освоения учебного предмета</w:t>
      </w:r>
    </w:p>
    <w:p w:rsidR="00BC6C27" w:rsidRDefault="00BC6C27" w:rsidP="00BC6C27">
      <w:pPr>
        <w:ind w:firstLine="709"/>
        <w:jc w:val="center"/>
        <w:rPr>
          <w:b/>
        </w:rPr>
      </w:pPr>
    </w:p>
    <w:p w:rsidR="001B4BDC" w:rsidRDefault="001B4BDC" w:rsidP="001B4BDC">
      <w:pPr>
        <w:ind w:left="1" w:firstLine="709"/>
        <w:jc w:val="both"/>
        <w:rPr>
          <w:b/>
        </w:rPr>
      </w:pPr>
      <w:r>
        <w:rPr>
          <w:b/>
        </w:rPr>
        <w:t>Личностные результаты:</w:t>
      </w:r>
    </w:p>
    <w:p w:rsidR="001B4BDC" w:rsidRPr="001B4BDC" w:rsidRDefault="001B4BDC" w:rsidP="001B4BDC">
      <w:pPr>
        <w:ind w:left="1" w:firstLine="709"/>
        <w:jc w:val="both"/>
        <w:rPr>
          <w:b/>
        </w:rPr>
      </w:pPr>
      <w:r>
        <w:rPr>
          <w:b/>
        </w:rPr>
        <w:t>Ученик научится:</w:t>
      </w:r>
    </w:p>
    <w:p w:rsidR="001B4BDC" w:rsidRDefault="0028684E" w:rsidP="00881193">
      <w:pPr>
        <w:pStyle w:val="a3"/>
        <w:numPr>
          <w:ilvl w:val="0"/>
          <w:numId w:val="4"/>
        </w:numPr>
        <w:tabs>
          <w:tab w:val="left" w:pos="220"/>
        </w:tabs>
        <w:jc w:val="both"/>
      </w:pPr>
      <w:r>
        <w:t>п</w:t>
      </w:r>
      <w:r w:rsidR="001B4BDC">
        <w:t>онимать определяющую роль литературы в развитии интеллектуальных, творческих способностей и моральных качеств личности.</w:t>
      </w:r>
    </w:p>
    <w:p w:rsidR="001B4BDC" w:rsidRDefault="0028684E" w:rsidP="00881193">
      <w:pPr>
        <w:pStyle w:val="a3"/>
        <w:numPr>
          <w:ilvl w:val="0"/>
          <w:numId w:val="4"/>
        </w:numPr>
        <w:tabs>
          <w:tab w:val="left" w:pos="232"/>
        </w:tabs>
        <w:ind w:right="20"/>
        <w:jc w:val="both"/>
      </w:pPr>
      <w:r>
        <w:t>а</w:t>
      </w:r>
      <w:r w:rsidR="001B4BDC">
        <w:t>нализировать и характеризовать эмоциональные состояния и чувства окружающих, строить свои взаимоотношения с их учетом.</w:t>
      </w:r>
    </w:p>
    <w:p w:rsidR="001B4BDC" w:rsidRDefault="001B4BDC" w:rsidP="001B4BDC">
      <w:pPr>
        <w:ind w:left="1" w:firstLine="709"/>
        <w:jc w:val="both"/>
        <w:rPr>
          <w:i/>
        </w:rPr>
      </w:pPr>
      <w:r>
        <w:rPr>
          <w:b/>
          <w:i/>
        </w:rPr>
        <w:t>Ученик получит возможность научиться</w:t>
      </w:r>
      <w:r>
        <w:rPr>
          <w:i/>
        </w:rPr>
        <w:t>:</w:t>
      </w:r>
    </w:p>
    <w:p w:rsidR="001B4BDC" w:rsidRPr="0028684E" w:rsidRDefault="0028684E" w:rsidP="00881193">
      <w:pPr>
        <w:pStyle w:val="a3"/>
        <w:numPr>
          <w:ilvl w:val="0"/>
          <w:numId w:val="5"/>
        </w:numPr>
        <w:tabs>
          <w:tab w:val="left" w:pos="141"/>
        </w:tabs>
        <w:jc w:val="both"/>
        <w:rPr>
          <w:i/>
        </w:rPr>
      </w:pPr>
      <w:r w:rsidRPr="0028684E">
        <w:rPr>
          <w:i/>
        </w:rPr>
        <w:t>о</w:t>
      </w:r>
      <w:r w:rsidR="001B4BDC" w:rsidRPr="0028684E">
        <w:rPr>
          <w:i/>
        </w:rPr>
        <w:t>сознавать эстетическую ценность русской литературы.</w:t>
      </w:r>
    </w:p>
    <w:p w:rsidR="001B4BDC" w:rsidRPr="00BC6C27" w:rsidRDefault="0028684E" w:rsidP="00881193">
      <w:pPr>
        <w:pStyle w:val="a3"/>
        <w:numPr>
          <w:ilvl w:val="0"/>
          <w:numId w:val="5"/>
        </w:numPr>
        <w:tabs>
          <w:tab w:val="left" w:pos="141"/>
        </w:tabs>
        <w:jc w:val="both"/>
        <w:rPr>
          <w:i/>
        </w:rPr>
      </w:pPr>
      <w:r w:rsidRPr="0028684E">
        <w:rPr>
          <w:i/>
        </w:rPr>
        <w:t>о</w:t>
      </w:r>
      <w:r w:rsidR="001B4BDC" w:rsidRPr="0028684E">
        <w:rPr>
          <w:i/>
        </w:rPr>
        <w:t>ценивать ситуации с точки зрения правил поведения и этики.</w:t>
      </w:r>
    </w:p>
    <w:p w:rsidR="001B4BDC" w:rsidRDefault="001B4BDC" w:rsidP="001B4BDC">
      <w:pPr>
        <w:ind w:left="1" w:firstLine="709"/>
        <w:jc w:val="both"/>
        <w:rPr>
          <w:b/>
        </w:rPr>
      </w:pPr>
    </w:p>
    <w:p w:rsidR="001B4BDC" w:rsidRDefault="001B4BDC" w:rsidP="001B4BDC">
      <w:pPr>
        <w:ind w:left="1" w:firstLine="709"/>
        <w:jc w:val="both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</w:t>
      </w:r>
    </w:p>
    <w:p w:rsidR="001B4BDC" w:rsidRDefault="001B4BDC" w:rsidP="001B4BDC">
      <w:pPr>
        <w:ind w:left="1" w:firstLine="709"/>
        <w:jc w:val="both"/>
        <w:rPr>
          <w:b/>
        </w:rPr>
      </w:pPr>
      <w:r>
        <w:rPr>
          <w:b/>
        </w:rPr>
        <w:t>Регулятивные универсальные действия</w:t>
      </w:r>
    </w:p>
    <w:p w:rsidR="001B4BDC" w:rsidRDefault="001B4BDC" w:rsidP="001B4BDC">
      <w:pPr>
        <w:ind w:left="1" w:firstLine="709"/>
        <w:jc w:val="both"/>
        <w:rPr>
          <w:b/>
        </w:rPr>
      </w:pPr>
      <w:r>
        <w:rPr>
          <w:b/>
        </w:rPr>
        <w:t>Ученик научится:</w:t>
      </w:r>
    </w:p>
    <w:p w:rsidR="001B4BDC" w:rsidRDefault="0028684E" w:rsidP="00881193">
      <w:pPr>
        <w:pStyle w:val="a3"/>
        <w:numPr>
          <w:ilvl w:val="0"/>
          <w:numId w:val="6"/>
        </w:numPr>
        <w:tabs>
          <w:tab w:val="left" w:pos="141"/>
        </w:tabs>
        <w:jc w:val="both"/>
      </w:pPr>
      <w:r>
        <w:t>у</w:t>
      </w:r>
      <w:r w:rsidR="001B4BDC">
        <w:t>мению контроля.</w:t>
      </w:r>
    </w:p>
    <w:p w:rsidR="001B4BDC" w:rsidRDefault="0028684E" w:rsidP="00881193">
      <w:pPr>
        <w:pStyle w:val="a3"/>
        <w:numPr>
          <w:ilvl w:val="0"/>
          <w:numId w:val="6"/>
        </w:numPr>
        <w:tabs>
          <w:tab w:val="left" w:pos="141"/>
        </w:tabs>
        <w:jc w:val="both"/>
      </w:pPr>
      <w:r>
        <w:t>п</w:t>
      </w:r>
      <w:r w:rsidR="001B4BDC">
        <w:t>ринятию решений в проблемных ситуациях.</w:t>
      </w:r>
    </w:p>
    <w:p w:rsidR="00B8215E" w:rsidRPr="001B4BDC" w:rsidRDefault="0028684E" w:rsidP="00881193">
      <w:pPr>
        <w:pStyle w:val="a3"/>
        <w:numPr>
          <w:ilvl w:val="0"/>
          <w:numId w:val="6"/>
        </w:numPr>
        <w:tabs>
          <w:tab w:val="left" w:pos="215"/>
        </w:tabs>
        <w:jc w:val="both"/>
      </w:pPr>
      <w:r>
        <w:t>о</w:t>
      </w:r>
      <w:r w:rsidR="001B4BDC">
        <w:t>ценивать весомость приводимых доказательств и рассуждений (убедительно, ложно, истинно, существенно, не существенно).</w:t>
      </w:r>
    </w:p>
    <w:p w:rsidR="001B4BDC" w:rsidRDefault="001B4BDC" w:rsidP="001B4BDC">
      <w:pPr>
        <w:ind w:left="1" w:firstLine="709"/>
        <w:jc w:val="both"/>
        <w:rPr>
          <w:b/>
          <w:i/>
        </w:rPr>
      </w:pPr>
      <w:r>
        <w:rPr>
          <w:b/>
          <w:i/>
        </w:rPr>
        <w:t>Ученик получит возможность научиться:</w:t>
      </w:r>
    </w:p>
    <w:p w:rsidR="001B4BDC" w:rsidRPr="0028684E" w:rsidRDefault="0028684E" w:rsidP="00881193">
      <w:pPr>
        <w:pStyle w:val="a3"/>
        <w:numPr>
          <w:ilvl w:val="0"/>
          <w:numId w:val="7"/>
        </w:numPr>
        <w:ind w:left="1560" w:hanging="426"/>
        <w:jc w:val="both"/>
        <w:rPr>
          <w:i/>
        </w:rPr>
      </w:pPr>
      <w:r w:rsidRPr="0028684E">
        <w:rPr>
          <w:i/>
        </w:rPr>
        <w:t xml:space="preserve">основам </w:t>
      </w:r>
      <w:proofErr w:type="spellStart"/>
      <w:r w:rsidRPr="0028684E">
        <w:rPr>
          <w:i/>
        </w:rPr>
        <w:t>саморегуляции</w:t>
      </w:r>
      <w:proofErr w:type="spellEnd"/>
      <w:r w:rsidRPr="0028684E">
        <w:rPr>
          <w:i/>
        </w:rPr>
        <w:t>.</w:t>
      </w:r>
    </w:p>
    <w:p w:rsidR="001B4BDC" w:rsidRPr="0028684E" w:rsidRDefault="0028684E" w:rsidP="00881193">
      <w:pPr>
        <w:pStyle w:val="a3"/>
        <w:numPr>
          <w:ilvl w:val="0"/>
          <w:numId w:val="7"/>
        </w:numPr>
        <w:ind w:left="1560" w:hanging="426"/>
        <w:jc w:val="both"/>
        <w:rPr>
          <w:i/>
        </w:rPr>
      </w:pPr>
      <w:r w:rsidRPr="0028684E">
        <w:rPr>
          <w:i/>
        </w:rPr>
        <w:t>осуществлению познавательной рефлексии.</w:t>
      </w:r>
    </w:p>
    <w:p w:rsidR="001B4BDC" w:rsidRDefault="001B4BDC" w:rsidP="00BC6C27">
      <w:pPr>
        <w:ind w:right="4760"/>
        <w:jc w:val="both"/>
        <w:rPr>
          <w:b/>
        </w:rPr>
      </w:pPr>
    </w:p>
    <w:p w:rsidR="001B4BDC" w:rsidRDefault="001B4BDC" w:rsidP="001B4BDC">
      <w:pPr>
        <w:tabs>
          <w:tab w:val="left" w:pos="7088"/>
        </w:tabs>
        <w:ind w:left="1" w:right="3542" w:firstLine="709"/>
        <w:jc w:val="both"/>
        <w:rPr>
          <w:b/>
        </w:rPr>
      </w:pPr>
      <w:r>
        <w:rPr>
          <w:b/>
        </w:rPr>
        <w:t xml:space="preserve">Коммуникативные универсальные действия </w:t>
      </w:r>
    </w:p>
    <w:p w:rsidR="001B4BDC" w:rsidRPr="0028684E" w:rsidRDefault="001B4BDC" w:rsidP="0028684E">
      <w:pPr>
        <w:ind w:left="1" w:right="4760" w:firstLine="709"/>
        <w:jc w:val="both"/>
        <w:rPr>
          <w:b/>
        </w:rPr>
      </w:pPr>
      <w:r>
        <w:rPr>
          <w:b/>
        </w:rPr>
        <w:t>Ученик научится:</w:t>
      </w:r>
    </w:p>
    <w:p w:rsidR="001B4BDC" w:rsidRDefault="0028684E" w:rsidP="00881193">
      <w:pPr>
        <w:pStyle w:val="a3"/>
        <w:numPr>
          <w:ilvl w:val="0"/>
          <w:numId w:val="8"/>
        </w:numPr>
        <w:tabs>
          <w:tab w:val="left" w:pos="141"/>
        </w:tabs>
        <w:jc w:val="both"/>
      </w:pPr>
      <w:r>
        <w:t>о</w:t>
      </w:r>
      <w:r w:rsidR="001B4BDC">
        <w:t>рганизовывать деловое сотрудничество.</w:t>
      </w:r>
    </w:p>
    <w:p w:rsidR="001B4BDC" w:rsidRDefault="0028684E" w:rsidP="00881193">
      <w:pPr>
        <w:pStyle w:val="a3"/>
        <w:numPr>
          <w:ilvl w:val="0"/>
          <w:numId w:val="8"/>
        </w:numPr>
        <w:tabs>
          <w:tab w:val="left" w:pos="141"/>
        </w:tabs>
        <w:jc w:val="both"/>
      </w:pPr>
      <w:r>
        <w:t>о</w:t>
      </w:r>
      <w:r w:rsidR="001B4BDC">
        <w:t>существлять контроль, коррекцию, оценку действий партнера.</w:t>
      </w:r>
    </w:p>
    <w:p w:rsidR="001B4BDC" w:rsidRDefault="0028684E" w:rsidP="00881193">
      <w:pPr>
        <w:pStyle w:val="a3"/>
        <w:numPr>
          <w:ilvl w:val="0"/>
          <w:numId w:val="8"/>
        </w:numPr>
        <w:tabs>
          <w:tab w:val="left" w:pos="141"/>
        </w:tabs>
        <w:jc w:val="both"/>
      </w:pPr>
      <w:r>
        <w:t>о</w:t>
      </w:r>
      <w:r w:rsidR="001B4BDC">
        <w:t>формлять диалогическое высказывание в соответствии с требованиями речевого этикета.</w:t>
      </w:r>
    </w:p>
    <w:p w:rsidR="0028684E" w:rsidRDefault="001B4BDC" w:rsidP="0028684E">
      <w:pPr>
        <w:ind w:left="1" w:firstLine="709"/>
        <w:jc w:val="both"/>
        <w:rPr>
          <w:b/>
          <w:i/>
        </w:rPr>
      </w:pPr>
      <w:r>
        <w:rPr>
          <w:b/>
          <w:i/>
        </w:rPr>
        <w:t>Ученик получит возможность научиться:</w:t>
      </w:r>
    </w:p>
    <w:p w:rsidR="001B4BDC" w:rsidRPr="0028684E" w:rsidRDefault="0028684E" w:rsidP="00881193">
      <w:pPr>
        <w:pStyle w:val="a3"/>
        <w:numPr>
          <w:ilvl w:val="0"/>
          <w:numId w:val="10"/>
        </w:numPr>
        <w:ind w:left="1560" w:hanging="426"/>
        <w:jc w:val="both"/>
        <w:rPr>
          <w:b/>
          <w:i/>
        </w:rPr>
      </w:pPr>
      <w:r w:rsidRPr="0028684E">
        <w:rPr>
          <w:i/>
        </w:rPr>
        <w:t>в</w:t>
      </w:r>
      <w:r w:rsidR="001B4BDC" w:rsidRPr="0028684E">
        <w:rPr>
          <w:i/>
        </w:rPr>
        <w:t>ступать в диалог.</w:t>
      </w:r>
    </w:p>
    <w:p w:rsidR="001B4BDC" w:rsidRPr="0028684E" w:rsidRDefault="0028684E" w:rsidP="00881193">
      <w:pPr>
        <w:pStyle w:val="a3"/>
        <w:numPr>
          <w:ilvl w:val="0"/>
          <w:numId w:val="9"/>
        </w:numPr>
        <w:tabs>
          <w:tab w:val="left" w:pos="234"/>
        </w:tabs>
        <w:ind w:left="1560" w:hanging="426"/>
        <w:jc w:val="both"/>
        <w:rPr>
          <w:i/>
        </w:rPr>
      </w:pPr>
      <w:r w:rsidRPr="0028684E">
        <w:rPr>
          <w:i/>
        </w:rPr>
        <w:t xml:space="preserve">в </w:t>
      </w:r>
      <w:r w:rsidR="001B4BDC" w:rsidRPr="0028684E">
        <w:rPr>
          <w:i/>
        </w:rPr>
        <w:t>процессе коммуникации достаточно точно, последовательно и полно передавать партнеру необходимую информацию как ориентир для построения действий.</w:t>
      </w:r>
    </w:p>
    <w:p w:rsidR="001B4BDC" w:rsidRDefault="001B4BDC" w:rsidP="00BC6C27">
      <w:pPr>
        <w:ind w:right="5020"/>
        <w:jc w:val="both"/>
        <w:rPr>
          <w:b/>
        </w:rPr>
      </w:pPr>
    </w:p>
    <w:p w:rsidR="00ED2EEB" w:rsidRDefault="001B4BDC" w:rsidP="00ED2EEB">
      <w:pPr>
        <w:tabs>
          <w:tab w:val="left" w:pos="5812"/>
        </w:tabs>
        <w:ind w:left="1" w:right="2550" w:firstLine="709"/>
        <w:jc w:val="both"/>
        <w:rPr>
          <w:b/>
        </w:rPr>
      </w:pPr>
      <w:r>
        <w:rPr>
          <w:b/>
        </w:rPr>
        <w:t xml:space="preserve">Познавательные универсальныедействия </w:t>
      </w:r>
    </w:p>
    <w:p w:rsidR="001B4BDC" w:rsidRPr="00ED2EEB" w:rsidRDefault="001B4BDC" w:rsidP="00ED2EEB">
      <w:pPr>
        <w:tabs>
          <w:tab w:val="left" w:pos="5812"/>
        </w:tabs>
        <w:ind w:left="1" w:right="2550" w:firstLine="709"/>
        <w:jc w:val="both"/>
        <w:rPr>
          <w:b/>
        </w:rPr>
      </w:pPr>
      <w:r>
        <w:rPr>
          <w:b/>
        </w:rPr>
        <w:t>Ученик научится:</w:t>
      </w:r>
    </w:p>
    <w:p w:rsidR="00ED2EEB" w:rsidRDefault="001B4BDC" w:rsidP="00881193">
      <w:pPr>
        <w:pStyle w:val="a3"/>
        <w:numPr>
          <w:ilvl w:val="0"/>
          <w:numId w:val="11"/>
        </w:numPr>
        <w:tabs>
          <w:tab w:val="left" w:pos="141"/>
        </w:tabs>
        <w:jc w:val="both"/>
      </w:pPr>
      <w:r>
        <w:t>осуществлять поиск нужного иллюстративного и текстового материала в дополнительных изданиях, рекомендуемых учителем;</w:t>
      </w:r>
    </w:p>
    <w:p w:rsidR="001B4BDC" w:rsidRDefault="001B4BDC" w:rsidP="00881193">
      <w:pPr>
        <w:pStyle w:val="a3"/>
        <w:numPr>
          <w:ilvl w:val="0"/>
          <w:numId w:val="11"/>
        </w:numPr>
        <w:tabs>
          <w:tab w:val="left" w:pos="141"/>
        </w:tabs>
        <w:jc w:val="both"/>
      </w:pPr>
      <w:r>
        <w:t>осуществлять запись (фиксацию) указанной учителем информации;</w:t>
      </w:r>
    </w:p>
    <w:p w:rsidR="00ED2EEB" w:rsidRDefault="001B4BDC" w:rsidP="00881193">
      <w:pPr>
        <w:pStyle w:val="a3"/>
        <w:numPr>
          <w:ilvl w:val="0"/>
          <w:numId w:val="11"/>
        </w:numPr>
        <w:tabs>
          <w:tab w:val="left" w:pos="203"/>
        </w:tabs>
        <w:ind w:right="20"/>
        <w:jc w:val="both"/>
      </w:pPr>
      <w:r>
        <w:t>пользоваться знаками, символами, таблицами, диаграммами, схемами, приведенными в учебной литературе;</w:t>
      </w:r>
    </w:p>
    <w:p w:rsidR="001B4BDC" w:rsidRDefault="001B4BDC" w:rsidP="00881193">
      <w:pPr>
        <w:pStyle w:val="a3"/>
        <w:numPr>
          <w:ilvl w:val="0"/>
          <w:numId w:val="11"/>
        </w:numPr>
        <w:tabs>
          <w:tab w:val="left" w:pos="203"/>
        </w:tabs>
        <w:ind w:right="20"/>
        <w:jc w:val="both"/>
      </w:pPr>
      <w:r>
        <w:t>строить сообщения в устной и письменной форме на лингвистическую тему;</w:t>
      </w:r>
    </w:p>
    <w:p w:rsidR="001B4BDC" w:rsidRDefault="001B4BDC" w:rsidP="00881193">
      <w:pPr>
        <w:pStyle w:val="a3"/>
        <w:numPr>
          <w:ilvl w:val="1"/>
          <w:numId w:val="12"/>
        </w:numPr>
        <w:tabs>
          <w:tab w:val="left" w:pos="141"/>
        </w:tabs>
        <w:jc w:val="both"/>
      </w:pPr>
      <w:r>
        <w:t>находить в содружестве с одноклассниками разные способы решения учебной задачи;</w:t>
      </w:r>
    </w:p>
    <w:p w:rsidR="001B4BDC" w:rsidRDefault="001B4BDC" w:rsidP="00881193">
      <w:pPr>
        <w:pStyle w:val="a3"/>
        <w:numPr>
          <w:ilvl w:val="1"/>
          <w:numId w:val="12"/>
        </w:numPr>
        <w:tabs>
          <w:tab w:val="left" w:pos="145"/>
        </w:tabs>
        <w:ind w:right="20"/>
        <w:jc w:val="both"/>
      </w:pPr>
      <w:r>
        <w:lastRenderedPageBreak/>
        <w:t>воспринимать смысл познавательных текстов, выделять информацию из сообщений разных видов (в т.ч. текстов) в соответствии с учебной задачей;</w:t>
      </w:r>
    </w:p>
    <w:p w:rsidR="001B4BDC" w:rsidRDefault="001B4BDC" w:rsidP="00881193">
      <w:pPr>
        <w:pStyle w:val="a3"/>
        <w:numPr>
          <w:ilvl w:val="1"/>
          <w:numId w:val="12"/>
        </w:numPr>
        <w:tabs>
          <w:tab w:val="left" w:pos="258"/>
        </w:tabs>
        <w:ind w:right="20"/>
        <w:jc w:val="both"/>
      </w:pPr>
      <w:r>
        <w:t>анализировать изучаемые объекты с выделением существенных и несущественных признаков;</w:t>
      </w:r>
    </w:p>
    <w:p w:rsidR="00ED2EEB" w:rsidRPr="00ED2EEB" w:rsidRDefault="001B4BDC" w:rsidP="00881193">
      <w:pPr>
        <w:pStyle w:val="a3"/>
        <w:numPr>
          <w:ilvl w:val="1"/>
          <w:numId w:val="12"/>
        </w:numPr>
        <w:tabs>
          <w:tab w:val="left" w:pos="141"/>
        </w:tabs>
        <w:jc w:val="both"/>
      </w:pPr>
      <w:r>
        <w:t>осуществлять синтез как составление целого из частей;</w:t>
      </w:r>
    </w:p>
    <w:p w:rsidR="001B4BDC" w:rsidRPr="00ED2EEB" w:rsidRDefault="001B4BDC" w:rsidP="00ED2EEB">
      <w:pPr>
        <w:ind w:left="1" w:firstLine="709"/>
        <w:jc w:val="both"/>
        <w:rPr>
          <w:i/>
        </w:rPr>
      </w:pPr>
      <w:r>
        <w:rPr>
          <w:b/>
          <w:i/>
        </w:rPr>
        <w:t>Ученик получит возможность научиться</w:t>
      </w:r>
      <w:r>
        <w:rPr>
          <w:i/>
        </w:rPr>
        <w:t>:</w:t>
      </w:r>
    </w:p>
    <w:p w:rsidR="00ED2EEB" w:rsidRPr="00ED2EEB" w:rsidRDefault="001B4BDC" w:rsidP="00881193">
      <w:pPr>
        <w:pStyle w:val="a3"/>
        <w:numPr>
          <w:ilvl w:val="0"/>
          <w:numId w:val="13"/>
        </w:numPr>
        <w:tabs>
          <w:tab w:val="left" w:pos="184"/>
        </w:tabs>
        <w:jc w:val="both"/>
        <w:rPr>
          <w:i/>
        </w:rPr>
      </w:pPr>
      <w:r w:rsidRPr="00ED2EEB">
        <w:rPr>
          <w:i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ED2EEB">
        <w:rPr>
          <w:i/>
        </w:rPr>
        <w:t>медиаресурсов</w:t>
      </w:r>
      <w:proofErr w:type="spellEnd"/>
      <w:r w:rsidRPr="00ED2EEB">
        <w:rPr>
          <w:i/>
        </w:rPr>
        <w:t>;</w:t>
      </w:r>
    </w:p>
    <w:p w:rsidR="00ED2EEB" w:rsidRPr="00ED2EEB" w:rsidRDefault="001B4BDC" w:rsidP="00881193">
      <w:pPr>
        <w:pStyle w:val="a3"/>
        <w:numPr>
          <w:ilvl w:val="0"/>
          <w:numId w:val="13"/>
        </w:numPr>
        <w:tabs>
          <w:tab w:val="left" w:pos="184"/>
        </w:tabs>
        <w:jc w:val="both"/>
        <w:rPr>
          <w:i/>
        </w:rPr>
      </w:pPr>
      <w:r w:rsidRPr="00ED2EEB">
        <w:rPr>
          <w:i/>
        </w:rPr>
        <w:t>записывать, фиксировать информацию с помощью инструментов ИКТ;</w:t>
      </w:r>
    </w:p>
    <w:p w:rsidR="00ED2EEB" w:rsidRPr="00ED2EEB" w:rsidRDefault="001B4BDC" w:rsidP="00881193">
      <w:pPr>
        <w:pStyle w:val="a3"/>
        <w:numPr>
          <w:ilvl w:val="0"/>
          <w:numId w:val="13"/>
        </w:numPr>
        <w:tabs>
          <w:tab w:val="left" w:pos="184"/>
        </w:tabs>
        <w:jc w:val="both"/>
        <w:rPr>
          <w:i/>
        </w:rPr>
      </w:pPr>
      <w:r w:rsidRPr="00ED2EEB">
        <w:rPr>
          <w:i/>
        </w:rPr>
        <w:t>создавать и преобразовывать модели и схемы по заданиям учителя;</w:t>
      </w:r>
    </w:p>
    <w:p w:rsidR="001B4BDC" w:rsidRPr="00ED2EEB" w:rsidRDefault="001B4BDC" w:rsidP="00881193">
      <w:pPr>
        <w:pStyle w:val="a3"/>
        <w:numPr>
          <w:ilvl w:val="0"/>
          <w:numId w:val="13"/>
        </w:numPr>
        <w:tabs>
          <w:tab w:val="left" w:pos="184"/>
        </w:tabs>
        <w:jc w:val="both"/>
        <w:rPr>
          <w:i/>
        </w:rPr>
      </w:pPr>
      <w:r w:rsidRPr="00ED2EEB">
        <w:rPr>
          <w:i/>
        </w:rPr>
        <w:t>находить самостоятельно разные способы решения учебной задачи;</w:t>
      </w:r>
    </w:p>
    <w:p w:rsidR="00ED2EEB" w:rsidRPr="00ED2EEB" w:rsidRDefault="001B4BDC" w:rsidP="00881193">
      <w:pPr>
        <w:pStyle w:val="a3"/>
        <w:numPr>
          <w:ilvl w:val="0"/>
          <w:numId w:val="13"/>
        </w:numPr>
        <w:tabs>
          <w:tab w:val="left" w:pos="330"/>
        </w:tabs>
        <w:ind w:right="20"/>
        <w:jc w:val="both"/>
        <w:rPr>
          <w:i/>
        </w:rPr>
      </w:pPr>
      <w:r w:rsidRPr="00ED2EEB">
        <w:rPr>
          <w:i/>
        </w:rPr>
        <w:t xml:space="preserve">осуществлять сравнение, </w:t>
      </w:r>
      <w:proofErr w:type="spellStart"/>
      <w:r w:rsidRPr="00ED2EEB">
        <w:rPr>
          <w:i/>
        </w:rPr>
        <w:t>сериацию</w:t>
      </w:r>
      <w:proofErr w:type="spellEnd"/>
      <w:r w:rsidRPr="00ED2EEB">
        <w:rPr>
          <w:i/>
        </w:rPr>
        <w:t xml:space="preserve"> и классификацию изученных объектов по самостоятельно выделенным основаниям (критериям);</w:t>
      </w:r>
    </w:p>
    <w:p w:rsidR="001B4BDC" w:rsidRPr="00ED2EEB" w:rsidRDefault="001B4BDC" w:rsidP="00881193">
      <w:pPr>
        <w:pStyle w:val="a3"/>
        <w:numPr>
          <w:ilvl w:val="0"/>
          <w:numId w:val="13"/>
        </w:numPr>
        <w:tabs>
          <w:tab w:val="left" w:pos="330"/>
        </w:tabs>
        <w:ind w:right="20"/>
        <w:jc w:val="both"/>
        <w:rPr>
          <w:i/>
        </w:rPr>
      </w:pPr>
      <w:r w:rsidRPr="00ED2EEB">
        <w:rPr>
          <w:i/>
        </w:rPr>
        <w:t>строить логическое рассуждение как связь суждений об объекте (явлении).</w:t>
      </w:r>
    </w:p>
    <w:p w:rsidR="001B4BDC" w:rsidRDefault="001B4BDC" w:rsidP="001B4BDC">
      <w:pPr>
        <w:ind w:firstLine="709"/>
        <w:jc w:val="both"/>
        <w:rPr>
          <w:sz w:val="20"/>
        </w:rPr>
      </w:pPr>
    </w:p>
    <w:p w:rsidR="001B4BDC" w:rsidRPr="00ED2EEB" w:rsidRDefault="001B4BDC" w:rsidP="00ED2EEB">
      <w:pPr>
        <w:ind w:left="1" w:firstLine="709"/>
        <w:jc w:val="both"/>
        <w:rPr>
          <w:b/>
        </w:rPr>
      </w:pPr>
      <w:r>
        <w:rPr>
          <w:b/>
        </w:rPr>
        <w:t>Предметные результаты:</w:t>
      </w:r>
    </w:p>
    <w:p w:rsidR="001B4BDC" w:rsidRDefault="001B4BDC" w:rsidP="001B4BDC">
      <w:pPr>
        <w:ind w:left="1" w:firstLine="709"/>
        <w:jc w:val="both"/>
        <w:rPr>
          <w:b/>
        </w:rPr>
      </w:pPr>
      <w:r>
        <w:rPr>
          <w:b/>
        </w:rPr>
        <w:t>Устное народное творчество</w:t>
      </w:r>
    </w:p>
    <w:p w:rsidR="001B4BDC" w:rsidRPr="00ED2EEB" w:rsidRDefault="001B4BDC" w:rsidP="00ED2EEB">
      <w:pPr>
        <w:ind w:left="1" w:firstLine="709"/>
        <w:jc w:val="both"/>
        <w:rPr>
          <w:b/>
        </w:rPr>
      </w:pPr>
      <w:r>
        <w:rPr>
          <w:b/>
        </w:rPr>
        <w:t>Ученик научится:</w:t>
      </w:r>
    </w:p>
    <w:p w:rsidR="001B4BDC" w:rsidRDefault="001B4BDC" w:rsidP="00881193">
      <w:pPr>
        <w:pStyle w:val="a3"/>
        <w:numPr>
          <w:ilvl w:val="0"/>
          <w:numId w:val="14"/>
        </w:numPr>
        <w:tabs>
          <w:tab w:val="left" w:pos="239"/>
        </w:tabs>
        <w:jc w:val="both"/>
      </w:pPr>
      <w: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приѐмам в различных ситуациях речевого общения, сопоставлять фольклорную сказку и еѐ интерпретацию средствами других искусств (иллюстрация, мультипликация, художественный фильм);</w:t>
      </w:r>
    </w:p>
    <w:p w:rsidR="001B4BDC" w:rsidRDefault="001B4BDC" w:rsidP="00881193">
      <w:pPr>
        <w:pStyle w:val="a3"/>
        <w:numPr>
          <w:ilvl w:val="0"/>
          <w:numId w:val="14"/>
        </w:numPr>
        <w:tabs>
          <w:tab w:val="left" w:pos="217"/>
        </w:tabs>
        <w:jc w:val="both"/>
      </w:pPr>
      <w: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1B4BDC" w:rsidRDefault="001B4BDC" w:rsidP="00881193">
      <w:pPr>
        <w:pStyle w:val="a3"/>
        <w:numPr>
          <w:ilvl w:val="0"/>
          <w:numId w:val="14"/>
        </w:numPr>
        <w:tabs>
          <w:tab w:val="left" w:pos="229"/>
        </w:tabs>
        <w:ind w:right="20"/>
        <w:jc w:val="both"/>
      </w:pPr>
      <w:r>
        <w:t>видеть необычное в обычном, устанавливать неочевидные связи между предметами, явлениями, действиями.</w:t>
      </w:r>
    </w:p>
    <w:p w:rsidR="001B4BDC" w:rsidRPr="00ED2EEB" w:rsidRDefault="001B4BDC" w:rsidP="00ED2EEB">
      <w:pPr>
        <w:ind w:left="1" w:firstLine="709"/>
        <w:jc w:val="both"/>
        <w:rPr>
          <w:b/>
          <w:i/>
        </w:rPr>
      </w:pPr>
      <w:r>
        <w:rPr>
          <w:b/>
          <w:i/>
        </w:rPr>
        <w:t>Ученик получит возможность научиться:</w:t>
      </w:r>
    </w:p>
    <w:p w:rsidR="001B4BDC" w:rsidRPr="00ED2EEB" w:rsidRDefault="001B4BDC" w:rsidP="00881193">
      <w:pPr>
        <w:pStyle w:val="a3"/>
        <w:numPr>
          <w:ilvl w:val="0"/>
          <w:numId w:val="15"/>
        </w:numPr>
        <w:tabs>
          <w:tab w:val="left" w:pos="993"/>
        </w:tabs>
        <w:ind w:left="1418" w:hanging="425"/>
        <w:jc w:val="both"/>
        <w:rPr>
          <w:i/>
        </w:rPr>
      </w:pPr>
      <w:r w:rsidRPr="00ED2EEB">
        <w:rPr>
          <w:i/>
        </w:rPr>
        <w:t>сравнивая произведения героического эпоса разных народов, определять черты национального характера;</w:t>
      </w:r>
    </w:p>
    <w:p w:rsidR="001B4BDC" w:rsidRPr="00ED2EEB" w:rsidRDefault="001B4BDC" w:rsidP="00881193">
      <w:pPr>
        <w:pStyle w:val="a3"/>
        <w:numPr>
          <w:ilvl w:val="0"/>
          <w:numId w:val="15"/>
        </w:numPr>
        <w:tabs>
          <w:tab w:val="left" w:pos="349"/>
          <w:tab w:val="left" w:pos="993"/>
        </w:tabs>
        <w:ind w:left="1418" w:hanging="425"/>
        <w:jc w:val="both"/>
        <w:rPr>
          <w:i/>
        </w:rPr>
      </w:pPr>
      <w:r w:rsidRPr="00ED2EEB">
        <w:rPr>
          <w:i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1B4BDC" w:rsidRPr="00ED2EEB" w:rsidRDefault="001B4BDC" w:rsidP="00881193">
      <w:pPr>
        <w:pStyle w:val="a3"/>
        <w:numPr>
          <w:ilvl w:val="0"/>
          <w:numId w:val="15"/>
        </w:numPr>
        <w:tabs>
          <w:tab w:val="left" w:pos="205"/>
          <w:tab w:val="left" w:pos="993"/>
        </w:tabs>
        <w:ind w:left="1418" w:hanging="425"/>
        <w:jc w:val="both"/>
        <w:rPr>
          <w:i/>
        </w:rPr>
      </w:pPr>
      <w:r w:rsidRPr="00ED2EEB">
        <w:rPr>
          <w:i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1B4BDC" w:rsidRDefault="001B4BDC" w:rsidP="00ED2EEB">
      <w:pPr>
        <w:tabs>
          <w:tab w:val="left" w:pos="993"/>
        </w:tabs>
        <w:ind w:left="1418" w:hanging="425"/>
        <w:jc w:val="both"/>
        <w:rPr>
          <w:i/>
        </w:rPr>
      </w:pPr>
    </w:p>
    <w:p w:rsidR="00ED2EEB" w:rsidRDefault="001B4BDC" w:rsidP="00ED2EEB">
      <w:pPr>
        <w:ind w:left="1" w:firstLine="709"/>
        <w:jc w:val="both"/>
        <w:rPr>
          <w:b/>
        </w:rPr>
      </w:pPr>
      <w:r>
        <w:rPr>
          <w:b/>
        </w:rPr>
        <w:t xml:space="preserve">Древнерусская литература. Русская литература XVIII в. Русская литература XIX—XX вв.Литература народов России. Зарубежная литература </w:t>
      </w:r>
    </w:p>
    <w:p w:rsidR="001B4BDC" w:rsidRPr="00ED2EEB" w:rsidRDefault="001B4BDC" w:rsidP="00ED2EEB">
      <w:pPr>
        <w:ind w:left="1" w:firstLine="709"/>
        <w:jc w:val="both"/>
        <w:rPr>
          <w:b/>
        </w:rPr>
      </w:pPr>
      <w:r>
        <w:rPr>
          <w:b/>
        </w:rPr>
        <w:t>Ученик научится:</w:t>
      </w:r>
    </w:p>
    <w:p w:rsidR="001B4BDC" w:rsidRDefault="001B4BDC" w:rsidP="00881193">
      <w:pPr>
        <w:pStyle w:val="a3"/>
        <w:numPr>
          <w:ilvl w:val="0"/>
          <w:numId w:val="16"/>
        </w:numPr>
        <w:tabs>
          <w:tab w:val="left" w:pos="174"/>
        </w:tabs>
        <w:jc w:val="both"/>
      </w:pPr>
      <w:r>
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</w:t>
      </w:r>
      <w:r>
        <w:lastRenderedPageBreak/>
        <w:t>анализ; интерпретировать прочитанное, устанавливать поле читательских ассоциаций, отбирать произведения для чтения;</w:t>
      </w:r>
    </w:p>
    <w:p w:rsidR="001B4BDC" w:rsidRDefault="001B4BDC" w:rsidP="00881193">
      <w:pPr>
        <w:pStyle w:val="a3"/>
        <w:numPr>
          <w:ilvl w:val="0"/>
          <w:numId w:val="16"/>
        </w:numPr>
        <w:tabs>
          <w:tab w:val="left" w:pos="256"/>
        </w:tabs>
        <w:ind w:right="20"/>
        <w:jc w:val="both"/>
      </w:pPr>
      <w:r>
        <w:t>воспринимать художественный текст как произведение искусства, послание автора читателю, современнику и потомку;</w:t>
      </w:r>
    </w:p>
    <w:p w:rsidR="001B4BDC" w:rsidRDefault="001B4BDC" w:rsidP="00881193">
      <w:pPr>
        <w:pStyle w:val="a3"/>
        <w:numPr>
          <w:ilvl w:val="0"/>
          <w:numId w:val="16"/>
        </w:numPr>
        <w:tabs>
          <w:tab w:val="left" w:pos="282"/>
        </w:tabs>
        <w:ind w:right="20"/>
        <w:jc w:val="both"/>
      </w:pPr>
      <w: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1B4BDC" w:rsidRDefault="001B4BDC" w:rsidP="00881193">
      <w:pPr>
        <w:pStyle w:val="a3"/>
        <w:numPr>
          <w:ilvl w:val="0"/>
          <w:numId w:val="16"/>
        </w:numPr>
        <w:tabs>
          <w:tab w:val="left" w:pos="169"/>
        </w:tabs>
        <w:ind w:right="20"/>
        <w:jc w:val="both"/>
      </w:pPr>
      <w:r>
        <w:t>выявлять и интерпретировать авторскую позицию, определяя своѐ к ней отношение, и на этой основе формировать собственные ценностные ориентации;</w:t>
      </w:r>
    </w:p>
    <w:p w:rsidR="001B4BDC" w:rsidRDefault="001B4BDC" w:rsidP="00881193">
      <w:pPr>
        <w:pStyle w:val="a3"/>
        <w:numPr>
          <w:ilvl w:val="0"/>
          <w:numId w:val="16"/>
        </w:numPr>
        <w:tabs>
          <w:tab w:val="left" w:pos="210"/>
        </w:tabs>
        <w:jc w:val="both"/>
      </w:pPr>
      <w:r>
        <w:t>определять актуальность произведений для читателей разных поколений и вступать в диалог с другими читателями;</w:t>
      </w:r>
    </w:p>
    <w:p w:rsidR="001B4BDC" w:rsidRPr="00ED2EEB" w:rsidRDefault="001B4BDC" w:rsidP="00ED2EEB">
      <w:pPr>
        <w:ind w:left="1" w:firstLine="709"/>
        <w:jc w:val="both"/>
        <w:rPr>
          <w:b/>
          <w:i/>
        </w:rPr>
      </w:pPr>
      <w:r>
        <w:rPr>
          <w:b/>
          <w:i/>
        </w:rPr>
        <w:t>Ученик получит возможность научиться:</w:t>
      </w:r>
    </w:p>
    <w:p w:rsidR="001B4BDC" w:rsidRPr="00ED2EEB" w:rsidRDefault="001B4BDC" w:rsidP="00881193">
      <w:pPr>
        <w:pStyle w:val="a3"/>
        <w:numPr>
          <w:ilvl w:val="0"/>
          <w:numId w:val="17"/>
        </w:numPr>
        <w:tabs>
          <w:tab w:val="left" w:pos="349"/>
        </w:tabs>
        <w:jc w:val="both"/>
        <w:rPr>
          <w:i/>
        </w:rPr>
      </w:pPr>
      <w:r w:rsidRPr="00ED2EEB">
        <w:rPr>
          <w:i/>
        </w:rPr>
        <w:t>выбирать путь анализа произведения, адекватный жанрово-родовой природе художественного текста;</w:t>
      </w:r>
    </w:p>
    <w:p w:rsidR="001B4BDC" w:rsidRPr="00ED2EEB" w:rsidRDefault="001B4BDC" w:rsidP="00881193">
      <w:pPr>
        <w:pStyle w:val="a3"/>
        <w:numPr>
          <w:ilvl w:val="0"/>
          <w:numId w:val="17"/>
        </w:numPr>
        <w:tabs>
          <w:tab w:val="left" w:pos="361"/>
        </w:tabs>
        <w:jc w:val="both"/>
        <w:rPr>
          <w:i/>
        </w:rPr>
      </w:pPr>
      <w:r w:rsidRPr="00ED2EEB">
        <w:rPr>
          <w:i/>
        </w:rPr>
        <w:t>дифференцировать элементы поэтики художественного текста, видеть их художественную и смысловую функцию;</w:t>
      </w:r>
    </w:p>
    <w:p w:rsidR="001B4BDC" w:rsidRPr="00ED2EEB" w:rsidRDefault="001B4BDC" w:rsidP="00881193">
      <w:pPr>
        <w:pStyle w:val="a3"/>
        <w:numPr>
          <w:ilvl w:val="0"/>
          <w:numId w:val="17"/>
        </w:numPr>
        <w:tabs>
          <w:tab w:val="left" w:pos="280"/>
        </w:tabs>
        <w:jc w:val="both"/>
        <w:rPr>
          <w:i/>
        </w:rPr>
      </w:pPr>
      <w:r w:rsidRPr="00ED2EEB">
        <w:rPr>
          <w:i/>
        </w:rPr>
        <w:t>сопоставлять «чужие» тексты интерпретирующего характера, аргументировано оценивать их;</w:t>
      </w:r>
    </w:p>
    <w:p w:rsidR="001B4BDC" w:rsidRPr="00ED2EEB" w:rsidRDefault="001B4BDC" w:rsidP="00881193">
      <w:pPr>
        <w:pStyle w:val="a3"/>
        <w:numPr>
          <w:ilvl w:val="0"/>
          <w:numId w:val="17"/>
        </w:numPr>
        <w:tabs>
          <w:tab w:val="left" w:pos="239"/>
        </w:tabs>
        <w:jc w:val="both"/>
        <w:rPr>
          <w:i/>
        </w:rPr>
      </w:pPr>
      <w:r w:rsidRPr="00ED2EEB">
        <w:rPr>
          <w:i/>
        </w:rPr>
        <w:t>оценивать интерпретацию художественного текста, созданную средствами других искусств;</w:t>
      </w:r>
    </w:p>
    <w:p w:rsidR="001B4BDC" w:rsidRPr="00ED2EEB" w:rsidRDefault="001B4BDC" w:rsidP="00881193">
      <w:pPr>
        <w:pStyle w:val="a3"/>
        <w:numPr>
          <w:ilvl w:val="0"/>
          <w:numId w:val="17"/>
        </w:numPr>
        <w:tabs>
          <w:tab w:val="left" w:pos="224"/>
        </w:tabs>
        <w:jc w:val="both"/>
        <w:rPr>
          <w:i/>
        </w:rPr>
      </w:pPr>
      <w:r w:rsidRPr="00ED2EEB">
        <w:rPr>
          <w:i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B8215E" w:rsidRDefault="00B8215E" w:rsidP="00FD1785">
      <w:pPr>
        <w:ind w:firstLine="709"/>
        <w:jc w:val="both"/>
        <w:rPr>
          <w:b/>
        </w:rPr>
      </w:pPr>
    </w:p>
    <w:p w:rsidR="00FD1785" w:rsidRDefault="00FD1785" w:rsidP="00E37657">
      <w:pPr>
        <w:ind w:firstLine="709"/>
        <w:jc w:val="both"/>
        <w:rPr>
          <w:b/>
        </w:rPr>
      </w:pPr>
    </w:p>
    <w:p w:rsidR="00FD1785" w:rsidRDefault="00FD1785" w:rsidP="00E37657">
      <w:pPr>
        <w:ind w:firstLine="709"/>
        <w:jc w:val="both"/>
        <w:rPr>
          <w:b/>
        </w:rPr>
      </w:pPr>
    </w:p>
    <w:p w:rsidR="00FD1785" w:rsidRPr="00E37657" w:rsidRDefault="00FD1785" w:rsidP="00E37657">
      <w:pPr>
        <w:ind w:firstLine="709"/>
        <w:jc w:val="both"/>
      </w:pPr>
    </w:p>
    <w:p w:rsidR="00046AF6" w:rsidRDefault="00046AF6" w:rsidP="00575CFE">
      <w:pPr>
        <w:pStyle w:val="a3"/>
        <w:spacing w:line="240" w:lineRule="atLeast"/>
        <w:ind w:left="0" w:firstLine="709"/>
        <w:jc w:val="both"/>
      </w:pPr>
    </w:p>
    <w:p w:rsidR="00046AF6" w:rsidRDefault="00046AF6" w:rsidP="000D094A">
      <w:pPr>
        <w:pStyle w:val="a3"/>
        <w:ind w:left="0" w:firstLine="709"/>
        <w:jc w:val="both"/>
      </w:pPr>
    </w:p>
    <w:p w:rsidR="00625978" w:rsidRDefault="00625978" w:rsidP="000D094A">
      <w:pPr>
        <w:pStyle w:val="a3"/>
        <w:ind w:left="0" w:firstLine="709"/>
        <w:jc w:val="both"/>
      </w:pPr>
    </w:p>
    <w:p w:rsidR="00625978" w:rsidRDefault="00625978" w:rsidP="000D094A">
      <w:pPr>
        <w:pStyle w:val="a3"/>
        <w:ind w:left="0" w:firstLine="709"/>
        <w:jc w:val="both"/>
      </w:pPr>
    </w:p>
    <w:p w:rsidR="00625978" w:rsidRDefault="00625978" w:rsidP="000D094A">
      <w:pPr>
        <w:pStyle w:val="a3"/>
        <w:ind w:left="0" w:firstLine="709"/>
        <w:jc w:val="both"/>
      </w:pPr>
    </w:p>
    <w:p w:rsidR="00625978" w:rsidRDefault="00625978" w:rsidP="000D094A">
      <w:pPr>
        <w:pStyle w:val="a3"/>
        <w:ind w:left="0" w:firstLine="709"/>
        <w:jc w:val="both"/>
      </w:pPr>
    </w:p>
    <w:p w:rsidR="00F5619A" w:rsidRDefault="00F5619A" w:rsidP="000D094A">
      <w:pPr>
        <w:pStyle w:val="a3"/>
        <w:ind w:left="0" w:firstLine="709"/>
        <w:jc w:val="both"/>
      </w:pPr>
    </w:p>
    <w:p w:rsidR="00F5619A" w:rsidRDefault="00F5619A" w:rsidP="000D094A">
      <w:pPr>
        <w:pStyle w:val="a3"/>
        <w:ind w:left="0" w:firstLine="709"/>
        <w:jc w:val="both"/>
      </w:pPr>
    </w:p>
    <w:p w:rsidR="00F5619A" w:rsidRDefault="00F5619A" w:rsidP="000D094A">
      <w:pPr>
        <w:pStyle w:val="a3"/>
        <w:ind w:left="0" w:firstLine="709"/>
        <w:jc w:val="both"/>
      </w:pPr>
    </w:p>
    <w:p w:rsidR="00F5619A" w:rsidRDefault="00F5619A" w:rsidP="000D094A">
      <w:pPr>
        <w:pStyle w:val="a3"/>
        <w:ind w:left="0" w:firstLine="709"/>
        <w:jc w:val="both"/>
      </w:pPr>
    </w:p>
    <w:p w:rsidR="00F5619A" w:rsidRDefault="00F5619A" w:rsidP="000D094A">
      <w:pPr>
        <w:pStyle w:val="a3"/>
        <w:ind w:left="0" w:firstLine="709"/>
        <w:jc w:val="both"/>
      </w:pPr>
    </w:p>
    <w:p w:rsidR="00F5619A" w:rsidRDefault="00F5619A" w:rsidP="000D094A">
      <w:pPr>
        <w:pStyle w:val="a3"/>
        <w:ind w:left="0" w:firstLine="709"/>
        <w:jc w:val="both"/>
      </w:pPr>
    </w:p>
    <w:p w:rsidR="00F5619A" w:rsidRDefault="00F5619A" w:rsidP="000D094A">
      <w:pPr>
        <w:pStyle w:val="a3"/>
        <w:ind w:left="0" w:firstLine="709"/>
        <w:jc w:val="both"/>
      </w:pPr>
    </w:p>
    <w:p w:rsidR="00F5619A" w:rsidRDefault="00F5619A" w:rsidP="000D094A">
      <w:pPr>
        <w:pStyle w:val="a3"/>
        <w:ind w:left="0" w:firstLine="709"/>
        <w:jc w:val="both"/>
      </w:pPr>
    </w:p>
    <w:p w:rsidR="00053BB7" w:rsidRDefault="00053BB7" w:rsidP="00ED2EEB">
      <w:pPr>
        <w:jc w:val="both"/>
      </w:pPr>
    </w:p>
    <w:p w:rsidR="00BC6C27" w:rsidRDefault="00BC6C27" w:rsidP="00ED2EEB">
      <w:pPr>
        <w:jc w:val="both"/>
      </w:pPr>
    </w:p>
    <w:p w:rsidR="00F5619A" w:rsidRDefault="00F5619A" w:rsidP="002E0A74">
      <w:pPr>
        <w:ind w:firstLine="709"/>
        <w:jc w:val="center"/>
        <w:rPr>
          <w:b/>
          <w:bCs/>
          <w:color w:val="000000"/>
        </w:rPr>
      </w:pPr>
      <w:r w:rsidRPr="00D60661">
        <w:rPr>
          <w:b/>
          <w:bCs/>
          <w:color w:val="000000"/>
        </w:rPr>
        <w:t>Содержание учебного предмета</w:t>
      </w:r>
    </w:p>
    <w:p w:rsidR="00C5741C" w:rsidRPr="00D60661" w:rsidRDefault="00C5741C" w:rsidP="002E0A74">
      <w:pPr>
        <w:ind w:firstLine="709"/>
        <w:jc w:val="center"/>
        <w:rPr>
          <w:b/>
          <w:bCs/>
          <w:color w:val="000000"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b/>
        </w:rPr>
      </w:pPr>
      <w:r>
        <w:rPr>
          <w:b/>
        </w:rPr>
        <w:t>Введение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b/>
        </w:rPr>
      </w:pPr>
    </w:p>
    <w:p w:rsidR="004E7F0B" w:rsidRPr="004D3A6E" w:rsidRDefault="004E7F0B" w:rsidP="002E0A74">
      <w:pPr>
        <w:spacing w:line="240" w:lineRule="atLeast"/>
        <w:ind w:firstLine="709"/>
        <w:contextualSpacing/>
        <w:jc w:val="both"/>
      </w:pPr>
      <w:r w:rsidRPr="004D3A6E">
        <w:lastRenderedPageBreak/>
        <w:t xml:space="preserve">Знакомство со структурой и особенностью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творчество. </w:t>
      </w:r>
    </w:p>
    <w:p w:rsidR="004E7F0B" w:rsidRPr="004D3A6E" w:rsidRDefault="004E7F0B" w:rsidP="002E0A74">
      <w:pPr>
        <w:spacing w:line="240" w:lineRule="atLeast"/>
        <w:ind w:firstLine="709"/>
        <w:contextualSpacing/>
        <w:jc w:val="both"/>
      </w:pPr>
      <w:r w:rsidRPr="004D3A6E">
        <w:rPr>
          <w:b/>
        </w:rPr>
        <w:t>Теория литературы:</w:t>
      </w:r>
      <w:r w:rsidRPr="004D3A6E">
        <w:t xml:space="preserve"> литературные роды.</w:t>
      </w:r>
    </w:p>
    <w:p w:rsidR="004E7F0B" w:rsidRPr="004D3A6E" w:rsidRDefault="004E7F0B" w:rsidP="002E0A74">
      <w:pPr>
        <w:spacing w:line="240" w:lineRule="atLeast"/>
        <w:ind w:firstLine="709"/>
        <w:contextualSpacing/>
        <w:jc w:val="both"/>
        <w:rPr>
          <w:b/>
        </w:rPr>
      </w:pPr>
    </w:p>
    <w:p w:rsidR="004E7F0B" w:rsidRDefault="004E7F0B" w:rsidP="002E0A74">
      <w:pPr>
        <w:spacing w:line="240" w:lineRule="atLeast"/>
        <w:ind w:firstLine="709"/>
        <w:contextualSpacing/>
        <w:jc w:val="center"/>
        <w:rPr>
          <w:b/>
        </w:rPr>
      </w:pPr>
      <w:r w:rsidRPr="004D3A6E">
        <w:rPr>
          <w:b/>
        </w:rPr>
        <w:t>Из ус</w:t>
      </w:r>
      <w:r>
        <w:rPr>
          <w:b/>
        </w:rPr>
        <w:t>тного народного творчества</w:t>
      </w:r>
    </w:p>
    <w:p w:rsidR="004E7F0B" w:rsidRPr="004D3A6E" w:rsidRDefault="004E7F0B" w:rsidP="002E0A74">
      <w:pPr>
        <w:spacing w:line="240" w:lineRule="atLeast"/>
        <w:ind w:firstLine="709"/>
        <w:contextualSpacing/>
        <w:jc w:val="center"/>
      </w:pP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Былины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BB7F5A" w:rsidRPr="00BB7F5A" w:rsidRDefault="00BB7F5A" w:rsidP="002E0A74">
      <w:pPr>
        <w:ind w:firstLine="709"/>
        <w:jc w:val="both"/>
      </w:pPr>
      <w:r w:rsidRPr="00BB7F5A">
        <w:rPr>
          <w:i/>
        </w:rPr>
        <w:t>«</w:t>
      </w:r>
      <w:proofErr w:type="spellStart"/>
      <w:r w:rsidRPr="00BB7F5A">
        <w:rPr>
          <w:i/>
        </w:rPr>
        <w:t>Святогор</w:t>
      </w:r>
      <w:proofErr w:type="spellEnd"/>
      <w:r w:rsidRPr="00BB7F5A">
        <w:rPr>
          <w:i/>
        </w:rPr>
        <w:t xml:space="preserve"> и Микула </w:t>
      </w:r>
      <w:proofErr w:type="spellStart"/>
      <w:r w:rsidRPr="00BB7F5A">
        <w:rPr>
          <w:i/>
        </w:rPr>
        <w:t>Селянинович</w:t>
      </w:r>
      <w:proofErr w:type="spellEnd"/>
      <w:r w:rsidRPr="00BB7F5A">
        <w:rPr>
          <w:i/>
        </w:rPr>
        <w:t>», «Илья Муромец и Соловей</w:t>
      </w:r>
      <w:r w:rsidRPr="00BB7F5A">
        <w:rPr>
          <w:rFonts w:eastAsia="Courier New"/>
          <w:i/>
        </w:rPr>
        <w:t>-</w:t>
      </w:r>
      <w:r w:rsidRPr="00BB7F5A">
        <w:rPr>
          <w:i/>
        </w:rPr>
        <w:t xml:space="preserve">разбойник». </w:t>
      </w:r>
      <w:r w:rsidRPr="00BB7F5A">
        <w:t xml:space="preserve">А.К.Толстой. </w:t>
      </w:r>
      <w:r w:rsidRPr="00BB7F5A">
        <w:rPr>
          <w:i/>
        </w:rPr>
        <w:t>«Илья Муромец»</w:t>
      </w:r>
      <w:r w:rsidRPr="00BB7F5A">
        <w:t>. Событие в былине, поэтическая речь былины, своеобразие характера и речи персонажа, конфликт, отражение в былине народных представлений о нравственности (сила и доброта, ум и мудрость).</w:t>
      </w:r>
    </w:p>
    <w:p w:rsidR="00BB7F5A" w:rsidRPr="00BB7F5A" w:rsidRDefault="00BB7F5A" w:rsidP="002E0A74">
      <w:pPr>
        <w:ind w:firstLine="709"/>
        <w:jc w:val="both"/>
      </w:pPr>
      <w:r w:rsidRPr="00BB7F5A">
        <w:rPr>
          <w:b/>
        </w:rPr>
        <w:t xml:space="preserve">Теория литературы: </w:t>
      </w:r>
      <w:r w:rsidRPr="00BB7F5A">
        <w:t>эпические жанры в фольклоре.Былина(эпическая песня).Тематика былин. Своеобразие центральных персонажей и конфликта в былине (по сравнению с волшебной сказкой, легендой и преданием).</w:t>
      </w:r>
    </w:p>
    <w:p w:rsidR="00BB7F5A" w:rsidRPr="00BB7F5A" w:rsidRDefault="00BB7F5A" w:rsidP="002E0A74">
      <w:pPr>
        <w:ind w:firstLine="709"/>
        <w:jc w:val="both"/>
      </w:pPr>
      <w:r w:rsidRPr="00BB7F5A">
        <w:rPr>
          <w:b/>
        </w:rPr>
        <w:t xml:space="preserve">Развитие речи: </w:t>
      </w:r>
      <w:r w:rsidRPr="00BB7F5A">
        <w:t>отзыв на эпизод,письменные ответы на вопросы.</w:t>
      </w:r>
    </w:p>
    <w:p w:rsidR="00BB7F5A" w:rsidRPr="00BB7F5A" w:rsidRDefault="00BB7F5A" w:rsidP="002E0A74">
      <w:pPr>
        <w:ind w:firstLine="709"/>
        <w:jc w:val="both"/>
      </w:pPr>
      <w:r w:rsidRPr="00BB7F5A">
        <w:rPr>
          <w:b/>
        </w:rPr>
        <w:t xml:space="preserve">Связь с другими искусствами: </w:t>
      </w:r>
      <w:r w:rsidRPr="00BB7F5A">
        <w:t xml:space="preserve">работа с </w:t>
      </w:r>
      <w:proofErr w:type="spellStart"/>
      <w:r w:rsidRPr="00BB7F5A">
        <w:t>иллюстрациями;репродукция</w:t>
      </w:r>
      <w:proofErr w:type="spellEnd"/>
      <w:r w:rsidRPr="00BB7F5A">
        <w:t xml:space="preserve"> </w:t>
      </w:r>
      <w:proofErr w:type="spellStart"/>
      <w:r w:rsidRPr="00BB7F5A">
        <w:t>картиныВ.Васнецова</w:t>
      </w:r>
      <w:proofErr w:type="spellEnd"/>
      <w:r w:rsidRPr="00BB7F5A">
        <w:t xml:space="preserve"> «Богатыри».</w:t>
      </w:r>
    </w:p>
    <w:p w:rsidR="00BB7F5A" w:rsidRPr="00BB7F5A" w:rsidRDefault="00BB7F5A" w:rsidP="002E0A74">
      <w:pPr>
        <w:ind w:firstLine="709"/>
        <w:jc w:val="both"/>
      </w:pPr>
      <w:r w:rsidRPr="00BB7F5A">
        <w:rPr>
          <w:b/>
        </w:rPr>
        <w:t xml:space="preserve">Краеведение: </w:t>
      </w:r>
      <w:r w:rsidRPr="00BB7F5A">
        <w:t>легенды и предания о народных заступниках края(региона).</w:t>
      </w:r>
    </w:p>
    <w:p w:rsidR="004E7F0B" w:rsidRPr="004D3A6E" w:rsidRDefault="004E7F0B" w:rsidP="002E0A74">
      <w:pPr>
        <w:spacing w:line="240" w:lineRule="atLeast"/>
        <w:ind w:firstLine="709"/>
        <w:jc w:val="both"/>
        <w:rPr>
          <w:rFonts w:eastAsia="Calibri"/>
          <w:lang w:eastAsia="en-US"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Русские народные песни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BB7F5A" w:rsidRDefault="00BB7F5A" w:rsidP="002E0A74">
      <w:pPr>
        <w:spacing w:line="235" w:lineRule="auto"/>
        <w:ind w:firstLine="709"/>
        <w:jc w:val="both"/>
      </w:pPr>
      <w:r>
        <w:t>Обрядовая поэзия (</w:t>
      </w:r>
      <w:r>
        <w:rPr>
          <w:i/>
        </w:rPr>
        <w:t>«Девочки,колядки!..», «Наша Масленица дорогая...», «Говорили—сваты на конях будут»</w:t>
      </w:r>
      <w:r>
        <w:t>);лирические песни(</w:t>
      </w:r>
      <w:r>
        <w:rPr>
          <w:i/>
        </w:rPr>
        <w:t>«Подушечка моя пуховая...»</w:t>
      </w:r>
      <w:r>
        <w:t>);лироэпическиепесни (</w:t>
      </w:r>
      <w:r>
        <w:rPr>
          <w:i/>
        </w:rPr>
        <w:t>«Солдатская»</w:t>
      </w:r>
      <w:r>
        <w:t>). Лирическое и эпическое начало в песне; своеобразие поэтического языка народных песен. Многозначность поэтического образа в народной песне. Быт, нравственные представления и судьба народа в народной песне.</w:t>
      </w:r>
    </w:p>
    <w:p w:rsidR="00BB7F5A" w:rsidRDefault="00BB7F5A" w:rsidP="002E0A74">
      <w:pPr>
        <w:spacing w:line="17" w:lineRule="exact"/>
        <w:ind w:firstLine="709"/>
        <w:rPr>
          <w:sz w:val="20"/>
        </w:rPr>
      </w:pPr>
    </w:p>
    <w:p w:rsidR="00BB7F5A" w:rsidRDefault="00BB7F5A" w:rsidP="002E0A74">
      <w:pPr>
        <w:spacing w:line="232" w:lineRule="auto"/>
        <w:ind w:firstLine="709"/>
        <w:jc w:val="both"/>
      </w:pPr>
      <w:r>
        <w:rPr>
          <w:b/>
        </w:rPr>
        <w:t xml:space="preserve">Теория литературы: </w:t>
      </w:r>
      <w:r>
        <w:t>песенные жанры в фольклоре,многообразие жанровобрядовой поэзии, лироэпическая песня.</w:t>
      </w:r>
    </w:p>
    <w:p w:rsidR="00BB7F5A" w:rsidRDefault="00BB7F5A" w:rsidP="002E0A74">
      <w:pPr>
        <w:spacing w:line="2" w:lineRule="exact"/>
        <w:ind w:firstLine="709"/>
        <w:rPr>
          <w:sz w:val="20"/>
        </w:rPr>
      </w:pPr>
    </w:p>
    <w:p w:rsidR="00BB7F5A" w:rsidRDefault="00BB7F5A" w:rsidP="002E0A74">
      <w:pPr>
        <w:spacing w:line="0" w:lineRule="atLeast"/>
        <w:ind w:firstLine="709"/>
      </w:pPr>
      <w:r>
        <w:rPr>
          <w:b/>
        </w:rPr>
        <w:t xml:space="preserve">Краеведение: </w:t>
      </w:r>
      <w:r>
        <w:t>песенный фольклор региона.</w:t>
      </w:r>
    </w:p>
    <w:p w:rsidR="00BB7F5A" w:rsidRDefault="00BB7F5A" w:rsidP="002E0A74">
      <w:pPr>
        <w:spacing w:line="0" w:lineRule="atLeast"/>
        <w:ind w:firstLine="709"/>
      </w:pPr>
      <w:r>
        <w:rPr>
          <w:b/>
        </w:rPr>
        <w:t xml:space="preserve">Связь с другими искусствами: </w:t>
      </w:r>
      <w:r>
        <w:t>лубок.</w:t>
      </w:r>
    </w:p>
    <w:p w:rsidR="00BB7F5A" w:rsidRDefault="00BB7F5A" w:rsidP="002E0A74">
      <w:pPr>
        <w:spacing w:line="12" w:lineRule="exact"/>
        <w:ind w:firstLine="709"/>
        <w:rPr>
          <w:sz w:val="20"/>
        </w:rPr>
      </w:pPr>
    </w:p>
    <w:p w:rsidR="00BB7F5A" w:rsidRDefault="00BB7F5A" w:rsidP="002E0A74">
      <w:pPr>
        <w:spacing w:line="232" w:lineRule="auto"/>
        <w:ind w:firstLine="709"/>
        <w:jc w:val="both"/>
      </w:pPr>
      <w:r>
        <w:rPr>
          <w:b/>
        </w:rPr>
        <w:t xml:space="preserve">Возможные виды внеурочной деятельности: </w:t>
      </w:r>
      <w:r>
        <w:t>фольклорный праздник, «посиделки»в литературной гостиной, устная газета.</w:t>
      </w:r>
    </w:p>
    <w:p w:rsidR="00BB7F5A" w:rsidRDefault="00BB7F5A" w:rsidP="002E0A74">
      <w:pPr>
        <w:spacing w:line="277" w:lineRule="exact"/>
        <w:ind w:firstLine="709"/>
        <w:rPr>
          <w:sz w:val="20"/>
        </w:rPr>
      </w:pPr>
    </w:p>
    <w:p w:rsidR="004E7F0B" w:rsidRPr="004D3A6E" w:rsidRDefault="004E7F0B" w:rsidP="002E0A74">
      <w:pPr>
        <w:spacing w:line="240" w:lineRule="atLeast"/>
        <w:ind w:firstLine="709"/>
        <w:jc w:val="both"/>
        <w:rPr>
          <w:rFonts w:eastAsia="Calibri"/>
          <w:lang w:eastAsia="en-US"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Из древнерусской литературы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b/>
        </w:rPr>
      </w:pPr>
    </w:p>
    <w:p w:rsidR="00BB7F5A" w:rsidRDefault="00BB7F5A" w:rsidP="002E0A74">
      <w:pPr>
        <w:spacing w:line="235" w:lineRule="auto"/>
        <w:ind w:firstLine="709"/>
        <w:jc w:val="both"/>
      </w:pPr>
      <w:r>
        <w:t xml:space="preserve">Из </w:t>
      </w:r>
      <w:r>
        <w:rPr>
          <w:i/>
        </w:rPr>
        <w:t>«Повести временных лет»</w:t>
      </w:r>
      <w:r>
        <w:t xml:space="preserve"> (</w:t>
      </w:r>
      <w:r>
        <w:rPr>
          <w:i/>
        </w:rPr>
        <w:t>«И вспомнил Олег коня своего»</w:t>
      </w:r>
      <w:r>
        <w:t xml:space="preserve">), </w:t>
      </w:r>
      <w:r>
        <w:rPr>
          <w:i/>
        </w:rPr>
        <w:t xml:space="preserve">«Повесть о Петре </w:t>
      </w:r>
      <w:proofErr w:type="spellStart"/>
      <w:r>
        <w:rPr>
          <w:i/>
        </w:rPr>
        <w:t>иФевронии</w:t>
      </w:r>
      <w:proofErr w:type="spellEnd"/>
      <w:r>
        <w:rPr>
          <w:i/>
        </w:rPr>
        <w:t xml:space="preserve"> Муромских»</w:t>
      </w:r>
      <w:r>
        <w:t>.Поучительный характер древнерусской литературы;мудрость,преемственность поколений, любовь к родине, образованность, твердость духа, религиозность, верность, жертвенность; семейные ценности.</w:t>
      </w:r>
    </w:p>
    <w:p w:rsidR="00BB7F5A" w:rsidRDefault="00BB7F5A" w:rsidP="002E0A74">
      <w:pPr>
        <w:spacing w:line="14" w:lineRule="exact"/>
        <w:ind w:firstLine="709"/>
        <w:rPr>
          <w:sz w:val="20"/>
        </w:rPr>
      </w:pPr>
    </w:p>
    <w:p w:rsidR="00BB7F5A" w:rsidRDefault="00BB7F5A" w:rsidP="002E0A74">
      <w:pPr>
        <w:spacing w:line="232" w:lineRule="auto"/>
        <w:ind w:firstLine="709"/>
        <w:jc w:val="both"/>
      </w:pPr>
      <w:r>
        <w:rPr>
          <w:b/>
        </w:rPr>
        <w:t xml:space="preserve">Теория литературы: </w:t>
      </w:r>
      <w:r>
        <w:t>эпические жанры и жанровые образования в древнерусскойлитературе (наставление, поучение, житие, путешествие, повесть).</w:t>
      </w:r>
    </w:p>
    <w:p w:rsidR="00BB7F5A" w:rsidRDefault="00BB7F5A" w:rsidP="002E0A74">
      <w:pPr>
        <w:spacing w:line="2" w:lineRule="exact"/>
        <w:ind w:firstLine="709"/>
        <w:rPr>
          <w:sz w:val="20"/>
        </w:rPr>
      </w:pPr>
    </w:p>
    <w:p w:rsidR="00BB7F5A" w:rsidRDefault="00BB7F5A" w:rsidP="002E0A74">
      <w:pPr>
        <w:spacing w:line="0" w:lineRule="atLeast"/>
        <w:ind w:firstLine="709"/>
      </w:pPr>
      <w:r>
        <w:rPr>
          <w:b/>
        </w:rPr>
        <w:t xml:space="preserve">Развитие речи: </w:t>
      </w:r>
      <w:r>
        <w:t>подробный пересказ</w:t>
      </w:r>
      <w:proofErr w:type="gramStart"/>
      <w:r>
        <w:t>,и</w:t>
      </w:r>
      <w:proofErr w:type="gramEnd"/>
      <w:r>
        <w:t>зложение с  элементами сочинения.</w:t>
      </w:r>
    </w:p>
    <w:p w:rsidR="00BB7F5A" w:rsidRDefault="00BB7F5A" w:rsidP="002E0A74">
      <w:pPr>
        <w:spacing w:line="12" w:lineRule="exact"/>
        <w:ind w:firstLine="709"/>
        <w:rPr>
          <w:sz w:val="20"/>
        </w:rPr>
      </w:pPr>
    </w:p>
    <w:p w:rsidR="00BB7F5A" w:rsidRDefault="00BB7F5A" w:rsidP="002E0A74">
      <w:pPr>
        <w:spacing w:line="232" w:lineRule="auto"/>
        <w:ind w:firstLine="709"/>
        <w:jc w:val="both"/>
      </w:pPr>
      <w:r>
        <w:rPr>
          <w:b/>
        </w:rPr>
        <w:lastRenderedPageBreak/>
        <w:t>Связь с другими искусствами: иконопись</w:t>
      </w:r>
      <w:r>
        <w:t>,оформление памятников древнерусскойлитературы.</w:t>
      </w:r>
    </w:p>
    <w:p w:rsidR="004E7F0B" w:rsidRDefault="004E7F0B" w:rsidP="002E0A74">
      <w:pPr>
        <w:spacing w:line="240" w:lineRule="atLeast"/>
        <w:ind w:firstLine="709"/>
        <w:jc w:val="both"/>
        <w:rPr>
          <w:rFonts w:eastAsia="Calibri"/>
          <w:b/>
          <w:lang w:eastAsia="en-US"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Из </w:t>
      </w:r>
      <w:r w:rsidR="00987F5D">
        <w:rPr>
          <w:rFonts w:eastAsia="Calibri"/>
          <w:b/>
          <w:lang w:eastAsia="en-US"/>
        </w:rPr>
        <w:t xml:space="preserve">русской </w:t>
      </w:r>
      <w:r>
        <w:rPr>
          <w:rFonts w:eastAsia="Calibri"/>
          <w:b/>
          <w:lang w:eastAsia="en-US"/>
        </w:rPr>
        <w:t>литературы 18 века</w:t>
      </w: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М.В.Ломоносов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BB7F5A" w:rsidRDefault="00BB7F5A" w:rsidP="002E0A74">
      <w:pPr>
        <w:spacing w:line="237" w:lineRule="auto"/>
        <w:ind w:firstLine="709"/>
        <w:jc w:val="both"/>
      </w:pPr>
      <w:r>
        <w:t xml:space="preserve">Жизнь и судьба поэта, просветителя, ученого. </w:t>
      </w:r>
      <w:r>
        <w:rPr>
          <w:i/>
        </w:rPr>
        <w:t xml:space="preserve">«Ода на день восшествия навсероссийский престол ее величества государыни императрицы </w:t>
      </w:r>
      <w:proofErr w:type="spellStart"/>
      <w:r>
        <w:rPr>
          <w:i/>
        </w:rPr>
        <w:t>Елисаветы</w:t>
      </w:r>
      <w:proofErr w:type="spellEnd"/>
      <w:r>
        <w:rPr>
          <w:i/>
        </w:rPr>
        <w:t xml:space="preserve"> Петровны, 1747 года» </w:t>
      </w:r>
      <w:r>
        <w:t>(отрывок),</w:t>
      </w:r>
      <w:r>
        <w:rPr>
          <w:i/>
        </w:rPr>
        <w:t xml:space="preserve"> «Предисловие о пользе книг церковных в российском языке» </w:t>
      </w:r>
      <w:r>
        <w:t>(отрывок). Мысли о просвещении, русском языке; вера в творческие способности народа. Тематика поэтических произведений; особенность поэтического языка оды и лирического стихотворения; поэтические образы. Теория о «трех штилях» (отрывки). Основные положения и значение теории о стилях художественной литературы.</w:t>
      </w:r>
    </w:p>
    <w:p w:rsidR="00BB7F5A" w:rsidRDefault="00BB7F5A" w:rsidP="002E0A74">
      <w:pPr>
        <w:tabs>
          <w:tab w:val="left" w:pos="1889"/>
        </w:tabs>
        <w:spacing w:line="4" w:lineRule="exact"/>
        <w:ind w:firstLine="709"/>
        <w:rPr>
          <w:sz w:val="20"/>
        </w:rPr>
      </w:pPr>
      <w:r>
        <w:tab/>
      </w:r>
    </w:p>
    <w:p w:rsidR="00BB7F5A" w:rsidRDefault="00BB7F5A" w:rsidP="002E0A74">
      <w:pPr>
        <w:spacing w:line="0" w:lineRule="atLeast"/>
        <w:ind w:firstLine="709"/>
      </w:pPr>
      <w:r>
        <w:rPr>
          <w:b/>
        </w:rPr>
        <w:t xml:space="preserve">Теория литературы: </w:t>
      </w:r>
      <w:r>
        <w:t>литературное направление,классицизм;ода;тема и мотив.</w:t>
      </w:r>
    </w:p>
    <w:p w:rsidR="00BB7F5A" w:rsidRDefault="00BB7F5A" w:rsidP="002E0A74">
      <w:pPr>
        <w:spacing w:line="0" w:lineRule="atLeast"/>
        <w:ind w:firstLine="709"/>
      </w:pPr>
      <w:r>
        <w:rPr>
          <w:b/>
        </w:rPr>
        <w:t xml:space="preserve">Развитие речи: </w:t>
      </w:r>
      <w:r>
        <w:t>сочинение с элементами рассуждения.</w:t>
      </w:r>
    </w:p>
    <w:p w:rsidR="00BB7F5A" w:rsidRDefault="00BB7F5A" w:rsidP="002E0A74">
      <w:pPr>
        <w:spacing w:line="12" w:lineRule="exact"/>
        <w:ind w:firstLine="709"/>
        <w:rPr>
          <w:sz w:val="20"/>
        </w:rPr>
      </w:pPr>
    </w:p>
    <w:p w:rsidR="00BB7F5A" w:rsidRDefault="00BB7F5A" w:rsidP="002E0A74">
      <w:pPr>
        <w:spacing w:line="232" w:lineRule="auto"/>
        <w:ind w:firstLine="709"/>
        <w:jc w:val="both"/>
      </w:pPr>
      <w:r>
        <w:rPr>
          <w:b/>
        </w:rPr>
        <w:t xml:space="preserve">Связь с другими искусствами: </w:t>
      </w:r>
      <w:r>
        <w:t>портрет М.В.Ломоносова;мозаика«Полтавскаябаталия», выполненная в мастерской Ломоносова.</w:t>
      </w:r>
    </w:p>
    <w:p w:rsidR="00BB7F5A" w:rsidRDefault="00BB7F5A" w:rsidP="002E0A74">
      <w:pPr>
        <w:spacing w:line="235" w:lineRule="auto"/>
        <w:ind w:firstLine="709"/>
      </w:pPr>
      <w:r>
        <w:rPr>
          <w:b/>
        </w:rPr>
        <w:t xml:space="preserve">Краеведение: </w:t>
      </w:r>
      <w:r>
        <w:t>заочная литературно</w:t>
      </w:r>
      <w:r>
        <w:rPr>
          <w:rFonts w:ascii="Courier New" w:eastAsia="Courier New" w:hAnsi="Courier New"/>
        </w:rPr>
        <w:t>-</w:t>
      </w:r>
      <w:r>
        <w:t>краеведческая экскурсия:Холмогоры—Москва— Петербург — Германия — Петербург.</w:t>
      </w:r>
    </w:p>
    <w:p w:rsidR="00BB7F5A" w:rsidRDefault="00BB7F5A" w:rsidP="002E0A74">
      <w:pPr>
        <w:spacing w:line="0" w:lineRule="atLeast"/>
        <w:ind w:firstLine="709"/>
      </w:pPr>
      <w:r>
        <w:rPr>
          <w:b/>
        </w:rPr>
        <w:t xml:space="preserve">Возможные виды внеурочной деятельности: </w:t>
      </w:r>
      <w:r>
        <w:t>час размышления«М.В.Ломоносов— ученый</w:t>
      </w:r>
      <w:r>
        <w:rPr>
          <w:rFonts w:ascii="Courier New" w:eastAsia="Courier New" w:hAnsi="Courier New"/>
        </w:rPr>
        <w:t>-</w:t>
      </w:r>
      <w:r>
        <w:t>энциклопедист».</w:t>
      </w:r>
    </w:p>
    <w:p w:rsidR="004E7F0B" w:rsidRPr="004D3A6E" w:rsidRDefault="004E7F0B" w:rsidP="002E0A74">
      <w:pPr>
        <w:spacing w:line="240" w:lineRule="atLeast"/>
        <w:ind w:firstLine="709"/>
        <w:jc w:val="both"/>
        <w:rPr>
          <w:rFonts w:eastAsia="Calibri"/>
          <w:lang w:eastAsia="en-US"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Г.Р.Державин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011925" w:rsidRDefault="00011925" w:rsidP="002E0A74">
      <w:pPr>
        <w:spacing w:line="235" w:lineRule="auto"/>
        <w:ind w:firstLine="709"/>
        <w:jc w:val="both"/>
      </w:pPr>
      <w:r>
        <w:t xml:space="preserve">Биография Державина (по страницам книги В.Ф. Ходасевича «Державин»). Стихотворение </w:t>
      </w:r>
      <w:r>
        <w:rPr>
          <w:i/>
        </w:rPr>
        <w:t>«Властителям и судиям»</w:t>
      </w:r>
      <w:r>
        <w:t>. 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 в стихотворении. Сопоставление стихотворного переложения 81 псалма с оригиналом.</w:t>
      </w:r>
    </w:p>
    <w:p w:rsidR="00011925" w:rsidRDefault="00011925" w:rsidP="002E0A74">
      <w:pPr>
        <w:spacing w:line="18" w:lineRule="exact"/>
        <w:ind w:firstLine="709"/>
        <w:rPr>
          <w:sz w:val="20"/>
        </w:rPr>
      </w:pPr>
    </w:p>
    <w:p w:rsidR="00011925" w:rsidRDefault="00011925" w:rsidP="002E0A74">
      <w:pPr>
        <w:spacing w:line="232" w:lineRule="auto"/>
        <w:ind w:firstLine="709"/>
        <w:jc w:val="both"/>
      </w:pPr>
      <w:r>
        <w:rPr>
          <w:b/>
        </w:rPr>
        <w:t xml:space="preserve">Теория литературы: </w:t>
      </w:r>
      <w:r>
        <w:t>лирическое стихотворение,отличие лирическогостихотворения от оды, тематическое разнообразие лирики.</w:t>
      </w:r>
    </w:p>
    <w:p w:rsidR="00011925" w:rsidRDefault="00011925" w:rsidP="002E0A74">
      <w:pPr>
        <w:spacing w:line="2" w:lineRule="exact"/>
        <w:ind w:firstLine="709"/>
        <w:rPr>
          <w:sz w:val="20"/>
        </w:rPr>
      </w:pPr>
    </w:p>
    <w:p w:rsidR="00011925" w:rsidRDefault="00011925" w:rsidP="002E0A74">
      <w:pPr>
        <w:spacing w:line="0" w:lineRule="atLeast"/>
        <w:ind w:firstLine="709"/>
      </w:pPr>
      <w:r>
        <w:rPr>
          <w:b/>
        </w:rPr>
        <w:t xml:space="preserve">Развитие речи: </w:t>
      </w:r>
      <w:r>
        <w:t>чтение наизусть.</w:t>
      </w:r>
    </w:p>
    <w:p w:rsidR="004E7F0B" w:rsidRDefault="004E7F0B" w:rsidP="002E0A74">
      <w:pPr>
        <w:spacing w:line="240" w:lineRule="atLeast"/>
        <w:ind w:firstLine="709"/>
        <w:jc w:val="both"/>
        <w:rPr>
          <w:rFonts w:eastAsia="Calibri"/>
          <w:b/>
          <w:lang w:eastAsia="en-US"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Д.И.Фонвизин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011925" w:rsidRDefault="00011925" w:rsidP="002E0A74">
      <w:pPr>
        <w:spacing w:line="235" w:lineRule="auto"/>
        <w:ind w:firstLine="709"/>
        <w:jc w:val="both"/>
      </w:pPr>
      <w:r>
        <w:t xml:space="preserve">Краткие сведения о писателе. Комедия </w:t>
      </w:r>
      <w:r>
        <w:rPr>
          <w:i/>
        </w:rPr>
        <w:t>«Недоросль»</w:t>
      </w:r>
      <w:r>
        <w:t>. Своеобразие драматургического произведения, основной конфликт пьесы и ее проблематика, образы комедии (портрет и характер; поступки, мысли, язык); образование и образованность; воспитание и семья; отцы и дети; социальные вопросы в комедии; позиция писателя.</w:t>
      </w:r>
    </w:p>
    <w:p w:rsidR="00011925" w:rsidRDefault="00011925" w:rsidP="002E0A74">
      <w:pPr>
        <w:spacing w:line="14" w:lineRule="exact"/>
        <w:ind w:firstLine="709"/>
        <w:rPr>
          <w:sz w:val="20"/>
        </w:rPr>
      </w:pPr>
    </w:p>
    <w:p w:rsidR="00011925" w:rsidRDefault="00011925" w:rsidP="002E0A74">
      <w:pPr>
        <w:spacing w:line="235" w:lineRule="auto"/>
        <w:ind w:firstLine="709"/>
        <w:jc w:val="both"/>
      </w:pPr>
      <w:r>
        <w:rPr>
          <w:b/>
        </w:rPr>
        <w:t xml:space="preserve">Теория литературы: </w:t>
      </w:r>
      <w:r>
        <w:t>юмор,сатира,сарказм;драма как литературный род;жанркомедии; «говорящие» фамилии; литературное направление (создание первичных представлений); классицизм.</w:t>
      </w:r>
    </w:p>
    <w:p w:rsidR="00011925" w:rsidRDefault="00011925" w:rsidP="002E0A74">
      <w:pPr>
        <w:spacing w:line="2" w:lineRule="exact"/>
        <w:ind w:firstLine="709"/>
        <w:rPr>
          <w:sz w:val="20"/>
        </w:rPr>
      </w:pPr>
    </w:p>
    <w:p w:rsidR="00011925" w:rsidRDefault="00011925" w:rsidP="002E0A74">
      <w:pPr>
        <w:spacing w:line="0" w:lineRule="atLeast"/>
        <w:ind w:firstLine="709"/>
      </w:pPr>
      <w:r>
        <w:rPr>
          <w:b/>
        </w:rPr>
        <w:t xml:space="preserve">Развитие речи: </w:t>
      </w:r>
      <w:r>
        <w:t>чтение по ролям,устное сочинение.</w:t>
      </w:r>
    </w:p>
    <w:p w:rsidR="00011925" w:rsidRDefault="00011925" w:rsidP="002E0A74">
      <w:pPr>
        <w:spacing w:line="12" w:lineRule="exact"/>
        <w:ind w:firstLine="709"/>
        <w:rPr>
          <w:sz w:val="20"/>
        </w:rPr>
      </w:pPr>
    </w:p>
    <w:p w:rsidR="00011925" w:rsidRDefault="00011925" w:rsidP="002E0A74">
      <w:pPr>
        <w:spacing w:line="235" w:lineRule="auto"/>
        <w:ind w:firstLine="709"/>
        <w:jc w:val="both"/>
      </w:pPr>
      <w:r>
        <w:rPr>
          <w:b/>
        </w:rPr>
        <w:lastRenderedPageBreak/>
        <w:t xml:space="preserve">Связь с другими искусствами: </w:t>
      </w:r>
      <w:r>
        <w:t>работа с иллюстрациями;театральное искусство(театральные профессии, авторский замысел и исполнение; актер и режиссер; режиссер и художник).</w:t>
      </w:r>
    </w:p>
    <w:p w:rsidR="00011925" w:rsidRDefault="00011925" w:rsidP="002E0A74">
      <w:pPr>
        <w:spacing w:line="2" w:lineRule="exact"/>
        <w:ind w:firstLine="709"/>
        <w:rPr>
          <w:sz w:val="20"/>
        </w:rPr>
      </w:pPr>
    </w:p>
    <w:p w:rsidR="00011925" w:rsidRDefault="00011925" w:rsidP="002E0A74">
      <w:pPr>
        <w:spacing w:line="0" w:lineRule="atLeast"/>
        <w:ind w:firstLine="709"/>
      </w:pPr>
      <w:r>
        <w:rPr>
          <w:b/>
        </w:rPr>
        <w:t xml:space="preserve">Возможные виды внеурочной деятельности: </w:t>
      </w:r>
      <w:r>
        <w:t>инсценировка.</w:t>
      </w:r>
    </w:p>
    <w:p w:rsidR="00011925" w:rsidRDefault="00011925" w:rsidP="002E0A74">
      <w:pPr>
        <w:spacing w:line="276" w:lineRule="exact"/>
        <w:ind w:firstLine="709"/>
        <w:rPr>
          <w:sz w:val="20"/>
        </w:rPr>
      </w:pPr>
    </w:p>
    <w:p w:rsidR="004E7F0B" w:rsidRPr="004D3A6E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 w:rsidRPr="004D3A6E">
        <w:rPr>
          <w:rFonts w:eastAsia="Calibri"/>
          <w:b/>
          <w:lang w:eastAsia="en-US"/>
        </w:rPr>
        <w:t xml:space="preserve">Из </w:t>
      </w:r>
      <w:r w:rsidR="00011925">
        <w:rPr>
          <w:rFonts w:eastAsia="Calibri"/>
          <w:b/>
          <w:lang w:eastAsia="en-US"/>
        </w:rPr>
        <w:t xml:space="preserve">русской </w:t>
      </w:r>
      <w:r w:rsidRPr="004D3A6E">
        <w:rPr>
          <w:rFonts w:eastAsia="Calibri"/>
          <w:b/>
          <w:lang w:eastAsia="en-US"/>
        </w:rPr>
        <w:t xml:space="preserve">литературы </w:t>
      </w:r>
      <w:r w:rsidR="00BB7F5A">
        <w:rPr>
          <w:rFonts w:eastAsia="Calibri"/>
          <w:b/>
          <w:lang w:val="en-US" w:eastAsia="en-US"/>
        </w:rPr>
        <w:t>XIX</w:t>
      </w:r>
      <w:r w:rsidRPr="004D3A6E">
        <w:rPr>
          <w:rFonts w:eastAsia="Calibri"/>
          <w:b/>
          <w:lang w:eastAsia="en-US"/>
        </w:rPr>
        <w:t xml:space="preserve"> века</w:t>
      </w:r>
    </w:p>
    <w:p w:rsidR="004E7F0B" w:rsidRDefault="004E7F0B" w:rsidP="002E0A74">
      <w:pPr>
        <w:spacing w:line="240" w:lineRule="atLeast"/>
        <w:ind w:firstLine="709"/>
        <w:jc w:val="both"/>
        <w:rPr>
          <w:rFonts w:eastAsia="Calibri"/>
          <w:b/>
          <w:lang w:eastAsia="en-US"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А.С. Пушкин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011925" w:rsidRDefault="00011925" w:rsidP="002E0A74">
      <w:pPr>
        <w:spacing w:line="235" w:lineRule="auto"/>
        <w:ind w:firstLine="709"/>
        <w:jc w:val="both"/>
      </w:pPr>
      <w:r>
        <w:t xml:space="preserve">Свободолюбивые мотивы в стихотворениях поэта: </w:t>
      </w:r>
      <w:r>
        <w:rPr>
          <w:i/>
        </w:rPr>
        <w:t>«К Чаадаеву»</w:t>
      </w:r>
      <w:r>
        <w:t xml:space="preserve"> (</w:t>
      </w:r>
      <w:r>
        <w:rPr>
          <w:i/>
        </w:rPr>
        <w:t>«Любви,надежды,тихой славы...»</w:t>
      </w:r>
      <w:r>
        <w:t>),</w:t>
      </w:r>
      <w:r>
        <w:rPr>
          <w:i/>
        </w:rPr>
        <w:t xml:space="preserve"> «Во глубине сибирских руд...»</w:t>
      </w:r>
      <w:r>
        <w:t>.Любовь к родине,уважение к предкам:</w:t>
      </w:r>
      <w:r>
        <w:rPr>
          <w:i/>
        </w:rPr>
        <w:t xml:space="preserve"> «Два чувства дивно близки нам…»</w:t>
      </w:r>
      <w:r>
        <w:t>.Человек и природа:</w:t>
      </w:r>
      <w:r>
        <w:rPr>
          <w:i/>
        </w:rPr>
        <w:t xml:space="preserve"> «Туча»</w:t>
      </w:r>
      <w:r>
        <w:t xml:space="preserve">.Дружба и тема долга.Темавласти, жестокости, зла: </w:t>
      </w:r>
      <w:r>
        <w:rPr>
          <w:i/>
        </w:rPr>
        <w:t>«Анчар»</w:t>
      </w:r>
      <w:r>
        <w:t xml:space="preserve">. </w:t>
      </w:r>
      <w:r>
        <w:rPr>
          <w:i/>
        </w:rPr>
        <w:t>«Песнь о вещем Олеге»</w:t>
      </w:r>
      <w:r>
        <w:t xml:space="preserve">: судьба Олега в летописном тексте и в балладе Пушкина; мотивы судьбы — предсказание, предзнаменование, предвидение; вера и суеверие. Поэма </w:t>
      </w:r>
      <w:r>
        <w:rPr>
          <w:i/>
        </w:rPr>
        <w:t>«Полтава»</w:t>
      </w:r>
      <w:r>
        <w:t xml:space="preserve"> (в сокращении). Образ Петра и тема России в поэме. Гражданский пафос поэмы. Изображение «массы» и исторических личностей в поэме. Своеобразие поэтического языка (через элементы сопоставительного анализа). Творческая история создания произведений.</w:t>
      </w:r>
    </w:p>
    <w:p w:rsidR="00011925" w:rsidRDefault="00011925" w:rsidP="002E0A74">
      <w:pPr>
        <w:spacing w:line="14" w:lineRule="exact"/>
        <w:ind w:firstLine="709"/>
        <w:rPr>
          <w:sz w:val="20"/>
        </w:rPr>
      </w:pPr>
    </w:p>
    <w:p w:rsidR="00011925" w:rsidRDefault="00011925" w:rsidP="002E0A74">
      <w:pPr>
        <w:spacing w:line="235" w:lineRule="auto"/>
        <w:ind w:firstLine="709"/>
        <w:jc w:val="both"/>
      </w:pPr>
      <w:r>
        <w:rPr>
          <w:b/>
        </w:rPr>
        <w:t xml:space="preserve">Теория литературы: </w:t>
      </w:r>
      <w:r>
        <w:t>поэма,отличие поэмы от баллады,образный мир поэмы,группировка образов, художественный образ и прототип, тропы и фигуры (риторическое обращение, эпитет, метафора), жанровое образование — дружеское послание.</w:t>
      </w:r>
    </w:p>
    <w:p w:rsidR="00011925" w:rsidRDefault="00011925" w:rsidP="002E0A74">
      <w:pPr>
        <w:spacing w:line="14" w:lineRule="exact"/>
        <w:ind w:firstLine="709"/>
        <w:rPr>
          <w:sz w:val="20"/>
        </w:rPr>
      </w:pPr>
    </w:p>
    <w:p w:rsidR="00011925" w:rsidRDefault="00011925" w:rsidP="002E0A74">
      <w:pPr>
        <w:spacing w:line="232" w:lineRule="auto"/>
        <w:ind w:firstLine="709"/>
        <w:jc w:val="both"/>
      </w:pPr>
      <w:r>
        <w:rPr>
          <w:b/>
        </w:rPr>
        <w:t xml:space="preserve">Развитие речи: </w:t>
      </w:r>
      <w:r>
        <w:t>различные виды чтения,в том числе наизусть;сочинение сэлементами рассуждения.</w:t>
      </w:r>
    </w:p>
    <w:p w:rsidR="00011925" w:rsidRDefault="00011925" w:rsidP="002E0A74">
      <w:pPr>
        <w:spacing w:line="14" w:lineRule="exact"/>
        <w:ind w:firstLine="709"/>
        <w:rPr>
          <w:sz w:val="20"/>
        </w:rPr>
      </w:pPr>
    </w:p>
    <w:p w:rsidR="00011925" w:rsidRDefault="00011925" w:rsidP="002E0A74">
      <w:pPr>
        <w:spacing w:line="235" w:lineRule="auto"/>
        <w:ind w:firstLine="709"/>
        <w:jc w:val="both"/>
      </w:pPr>
      <w:r>
        <w:rPr>
          <w:b/>
        </w:rPr>
        <w:t xml:space="preserve">Связь с другими искусствами: </w:t>
      </w:r>
      <w:r>
        <w:t>работа с иллюстрациями,рисунки учащихся;древнерусская миниатюра; мозаика «Полтавская баталия», выполненная в мастерской М.В. Ломоносова; портрет Петра I.</w:t>
      </w:r>
    </w:p>
    <w:p w:rsidR="00011925" w:rsidRDefault="00011925" w:rsidP="002E0A74">
      <w:pPr>
        <w:spacing w:line="30" w:lineRule="exact"/>
        <w:ind w:firstLine="709"/>
        <w:rPr>
          <w:sz w:val="20"/>
        </w:rPr>
      </w:pPr>
    </w:p>
    <w:p w:rsidR="00011925" w:rsidRDefault="00011925" w:rsidP="002E0A74">
      <w:pPr>
        <w:spacing w:line="228" w:lineRule="auto"/>
        <w:ind w:firstLine="709"/>
        <w:jc w:val="both"/>
      </w:pPr>
      <w:r>
        <w:rPr>
          <w:b/>
        </w:rPr>
        <w:t xml:space="preserve">Краеведение: </w:t>
      </w:r>
      <w:r>
        <w:t>заочная литературно</w:t>
      </w:r>
      <w:r>
        <w:rPr>
          <w:rFonts w:ascii="Courier New" w:eastAsia="Courier New" w:hAnsi="Courier New"/>
        </w:rPr>
        <w:t>-</w:t>
      </w:r>
      <w:r>
        <w:t>краеведческая экскурсия«Маршрутамидекабристов».</w:t>
      </w:r>
    </w:p>
    <w:p w:rsidR="00011925" w:rsidRDefault="00011925" w:rsidP="002E0A74">
      <w:pPr>
        <w:spacing w:line="12" w:lineRule="exact"/>
        <w:ind w:firstLine="709"/>
        <w:rPr>
          <w:sz w:val="20"/>
        </w:rPr>
      </w:pPr>
    </w:p>
    <w:p w:rsidR="00011925" w:rsidRDefault="00011925" w:rsidP="002E0A74">
      <w:pPr>
        <w:spacing w:line="235" w:lineRule="auto"/>
        <w:ind w:firstLine="709"/>
        <w:jc w:val="both"/>
      </w:pPr>
      <w:r>
        <w:rPr>
          <w:b/>
        </w:rPr>
        <w:t xml:space="preserve">Возможные виды внеурочной деятельности: </w:t>
      </w:r>
      <w:r>
        <w:t>литературные игры попроизведениям поэта и литературе о нем; час поэзии в литературной гостиной «Мой Пушкин».</w:t>
      </w:r>
    </w:p>
    <w:p w:rsidR="004E7F0B" w:rsidRDefault="004E7F0B" w:rsidP="002E0A74">
      <w:pPr>
        <w:spacing w:line="240" w:lineRule="atLeast"/>
        <w:ind w:firstLine="709"/>
        <w:jc w:val="both"/>
        <w:rPr>
          <w:rFonts w:eastAsia="Calibri"/>
          <w:b/>
          <w:lang w:eastAsia="en-US"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М.Ю.Лермонтов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011925" w:rsidRDefault="00011925" w:rsidP="002E0A74">
      <w:pPr>
        <w:spacing w:line="237" w:lineRule="auto"/>
        <w:ind w:firstLine="709"/>
        <w:jc w:val="both"/>
      </w:pPr>
      <w:r>
        <w:t xml:space="preserve">Стихотворения: </w:t>
      </w:r>
      <w:r>
        <w:rPr>
          <w:i/>
        </w:rPr>
        <w:t>«Три пальмы», «Родина».«Песня про царя Ивана Васильевича...»</w:t>
      </w:r>
      <w:r>
        <w:t>. Родина в лирическом и эпическом произведении; проблематика и основные мотивы «Песни...» (родина, честь, достоинство, верность, любовь, мужество и отвага, независимость; личность и власть); центральные персонажи повести и художественные приемы их создания; речевые элементы в создании характеристики героя. Фольклорные элементы в произведении. Художественное богатство «Песни...».</w:t>
      </w:r>
    </w:p>
    <w:p w:rsidR="00011925" w:rsidRDefault="00011925" w:rsidP="002E0A74">
      <w:pPr>
        <w:spacing w:line="14" w:lineRule="exact"/>
        <w:ind w:firstLine="709"/>
        <w:rPr>
          <w:sz w:val="20"/>
        </w:rPr>
      </w:pPr>
    </w:p>
    <w:p w:rsidR="00011925" w:rsidRDefault="00011925" w:rsidP="002E0A74">
      <w:pPr>
        <w:spacing w:line="235" w:lineRule="auto"/>
        <w:ind w:firstLine="709"/>
        <w:jc w:val="both"/>
      </w:pPr>
      <w:r>
        <w:rPr>
          <w:b/>
        </w:rPr>
        <w:t xml:space="preserve">Теория литературы: </w:t>
      </w:r>
      <w:r>
        <w:t>жанры лирики;углубление и расширение понятий олирическом сюжете и композиции лирического стихотворения; фольклорные элементы в авторском произведении; стилизация как литературно</w:t>
      </w:r>
      <w:r>
        <w:rPr>
          <w:rFonts w:ascii="Courier New" w:eastAsia="Courier New" w:hAnsi="Courier New"/>
        </w:rPr>
        <w:t>-</w:t>
      </w:r>
      <w:r>
        <w:t>художественный прием; прием контраста; вымысел и верность исторической правде; градация.</w:t>
      </w:r>
    </w:p>
    <w:p w:rsidR="00011925" w:rsidRDefault="00011925" w:rsidP="002E0A74">
      <w:pPr>
        <w:spacing w:line="2" w:lineRule="exact"/>
        <w:ind w:firstLine="709"/>
        <w:rPr>
          <w:sz w:val="20"/>
        </w:rPr>
      </w:pPr>
    </w:p>
    <w:p w:rsidR="00011925" w:rsidRDefault="00011925" w:rsidP="002E0A74">
      <w:pPr>
        <w:spacing w:line="0" w:lineRule="atLeast"/>
        <w:ind w:firstLine="709"/>
      </w:pPr>
      <w:r>
        <w:rPr>
          <w:b/>
        </w:rPr>
        <w:t xml:space="preserve">Развитие речи: </w:t>
      </w:r>
      <w:r>
        <w:t>рассказ о событии,рецензия.</w:t>
      </w:r>
    </w:p>
    <w:p w:rsidR="00011925" w:rsidRDefault="00011925" w:rsidP="002E0A74">
      <w:pPr>
        <w:spacing w:line="0" w:lineRule="atLeast"/>
        <w:ind w:firstLine="709"/>
      </w:pPr>
      <w:r>
        <w:rPr>
          <w:b/>
        </w:rPr>
        <w:t xml:space="preserve">Связь с другими искусствами: </w:t>
      </w:r>
      <w:r>
        <w:t>устное рисование,работа с иллюстрациями.</w:t>
      </w:r>
    </w:p>
    <w:p w:rsidR="00011925" w:rsidRDefault="00011925" w:rsidP="002E0A74">
      <w:pPr>
        <w:spacing w:line="28" w:lineRule="exact"/>
        <w:ind w:firstLine="709"/>
        <w:rPr>
          <w:sz w:val="20"/>
        </w:rPr>
      </w:pPr>
    </w:p>
    <w:p w:rsidR="00011925" w:rsidRDefault="00011925" w:rsidP="002E0A74">
      <w:pPr>
        <w:spacing w:line="228" w:lineRule="auto"/>
        <w:ind w:firstLine="709"/>
        <w:jc w:val="both"/>
      </w:pPr>
      <w:r>
        <w:rPr>
          <w:b/>
        </w:rPr>
        <w:lastRenderedPageBreak/>
        <w:t xml:space="preserve">Возможные виды внеурочной деятельности: </w:t>
      </w:r>
      <w:r>
        <w:t>день в историко</w:t>
      </w:r>
      <w:r>
        <w:rPr>
          <w:rFonts w:ascii="Courier New" w:eastAsia="Courier New" w:hAnsi="Courier New"/>
        </w:rPr>
        <w:t>-</w:t>
      </w:r>
      <w:r>
        <w:t>литературном музее«Москва Ивана Грозного».</w:t>
      </w:r>
    </w:p>
    <w:p w:rsidR="00011925" w:rsidRDefault="00011925" w:rsidP="002E0A74">
      <w:pPr>
        <w:spacing w:line="281" w:lineRule="exact"/>
        <w:ind w:firstLine="709"/>
        <w:rPr>
          <w:sz w:val="20"/>
        </w:rPr>
      </w:pPr>
    </w:p>
    <w:p w:rsidR="004E7F0B" w:rsidRDefault="004E7F0B" w:rsidP="002E0A74">
      <w:pPr>
        <w:spacing w:line="240" w:lineRule="atLeast"/>
        <w:ind w:firstLine="709"/>
        <w:rPr>
          <w:rFonts w:eastAsia="Calibri"/>
          <w:b/>
          <w:lang w:eastAsia="en-US"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Н.В.Гоголь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011925" w:rsidRDefault="00011925" w:rsidP="002E0A74">
      <w:pPr>
        <w:spacing w:line="235" w:lineRule="auto"/>
        <w:ind w:firstLine="709"/>
        <w:jc w:val="both"/>
      </w:pPr>
      <w:r>
        <w:t xml:space="preserve">Н.В. Гоголь в Петербурге. Новая тема — изображение чиновничества и жизни «маленького человека». Новаторство писателя. Разоблачение угодничества, глупости, </w:t>
      </w:r>
      <w:proofErr w:type="spellStart"/>
      <w:r>
        <w:t>бездуховности</w:t>
      </w:r>
      <w:proofErr w:type="spellEnd"/>
      <w:r>
        <w:t xml:space="preserve">. Повесть </w:t>
      </w:r>
      <w:r>
        <w:rPr>
          <w:i/>
        </w:rPr>
        <w:t>«Шинель»</w:t>
      </w:r>
      <w:r>
        <w:t>: основной конфликт; трагическое и комическое. Образ Акакия Акакиевича. Авторское отношение к героям и событиям. История замысла.</w:t>
      </w:r>
    </w:p>
    <w:p w:rsidR="00011925" w:rsidRDefault="00011925" w:rsidP="002E0A74">
      <w:pPr>
        <w:spacing w:line="14" w:lineRule="exact"/>
        <w:ind w:firstLine="709"/>
        <w:rPr>
          <w:sz w:val="20"/>
        </w:rPr>
      </w:pPr>
    </w:p>
    <w:p w:rsidR="00011925" w:rsidRDefault="00011925" w:rsidP="002E0A74">
      <w:pPr>
        <w:spacing w:line="232" w:lineRule="auto"/>
        <w:ind w:right="20" w:firstLine="709"/>
        <w:jc w:val="both"/>
      </w:pPr>
      <w:r>
        <w:rPr>
          <w:b/>
        </w:rPr>
        <w:t xml:space="preserve">Теория литературы: </w:t>
      </w:r>
      <w:r>
        <w:t>сатирическая повесть,юмористические ситуации,«говорящие» фамилии; фантастика.</w:t>
      </w:r>
    </w:p>
    <w:p w:rsidR="00011925" w:rsidRDefault="00011925" w:rsidP="002E0A74">
      <w:pPr>
        <w:spacing w:line="14" w:lineRule="exact"/>
        <w:ind w:firstLine="709"/>
        <w:rPr>
          <w:sz w:val="20"/>
        </w:rPr>
      </w:pPr>
    </w:p>
    <w:p w:rsidR="00011925" w:rsidRDefault="00011925" w:rsidP="002E0A74">
      <w:pPr>
        <w:spacing w:line="235" w:lineRule="auto"/>
        <w:ind w:firstLine="709"/>
        <w:jc w:val="both"/>
      </w:pPr>
      <w:r>
        <w:rPr>
          <w:b/>
        </w:rPr>
        <w:t xml:space="preserve">Развитие речи: </w:t>
      </w:r>
      <w:r>
        <w:t>различные виды пересказа,подбор цитат для характеристикиперсонажа, составление словаря для характеристики персонажа, написание рассказа по заданному сюжету.</w:t>
      </w:r>
    </w:p>
    <w:p w:rsidR="00011925" w:rsidRDefault="00011925" w:rsidP="002E0A74">
      <w:pPr>
        <w:spacing w:line="14" w:lineRule="exact"/>
        <w:ind w:firstLine="709"/>
        <w:rPr>
          <w:sz w:val="20"/>
        </w:rPr>
      </w:pPr>
    </w:p>
    <w:p w:rsidR="00011925" w:rsidRDefault="00011925" w:rsidP="002E0A74">
      <w:pPr>
        <w:spacing w:line="232" w:lineRule="auto"/>
        <w:ind w:firstLine="709"/>
        <w:jc w:val="both"/>
      </w:pPr>
      <w:r>
        <w:rPr>
          <w:b/>
        </w:rPr>
        <w:t xml:space="preserve">Связь с другими искусствами: </w:t>
      </w:r>
      <w:r>
        <w:t>«Петербургские повести»Н.В.Гоголя в русскомискусстве (живопись, кино, мультипликация).</w:t>
      </w:r>
    </w:p>
    <w:p w:rsidR="00011925" w:rsidRDefault="00011925" w:rsidP="002E0A74">
      <w:pPr>
        <w:spacing w:line="30" w:lineRule="exact"/>
        <w:ind w:firstLine="709"/>
        <w:rPr>
          <w:sz w:val="20"/>
        </w:rPr>
      </w:pPr>
    </w:p>
    <w:p w:rsidR="00011925" w:rsidRDefault="00011925" w:rsidP="002E0A74">
      <w:pPr>
        <w:spacing w:line="228" w:lineRule="auto"/>
        <w:ind w:firstLine="709"/>
        <w:jc w:val="both"/>
      </w:pPr>
      <w:r>
        <w:rPr>
          <w:b/>
        </w:rPr>
        <w:t xml:space="preserve">Возможные виды внеурочной деятельности: </w:t>
      </w:r>
      <w:r>
        <w:t>заочная литературно</w:t>
      </w:r>
      <w:r>
        <w:rPr>
          <w:rFonts w:ascii="Courier New" w:eastAsia="Courier New" w:hAnsi="Courier New"/>
        </w:rPr>
        <w:t>-</w:t>
      </w:r>
      <w:r>
        <w:t>краеведческаяэкскурсия «Петербург Н.В. Гоголя».</w:t>
      </w:r>
    </w:p>
    <w:p w:rsidR="004E7F0B" w:rsidRDefault="004E7F0B" w:rsidP="002E0A74">
      <w:pPr>
        <w:spacing w:line="240" w:lineRule="atLeast"/>
        <w:ind w:firstLine="709"/>
        <w:jc w:val="both"/>
        <w:rPr>
          <w:rFonts w:eastAsia="Calibri"/>
          <w:b/>
          <w:lang w:eastAsia="en-US"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И.С.Тургенев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011925" w:rsidRDefault="00011925" w:rsidP="002E0A74">
      <w:pPr>
        <w:spacing w:line="235" w:lineRule="auto"/>
        <w:ind w:firstLine="709"/>
        <w:jc w:val="both"/>
      </w:pPr>
      <w:r>
        <w:t xml:space="preserve">Общая характеристика книги </w:t>
      </w:r>
      <w:r>
        <w:rPr>
          <w:i/>
        </w:rPr>
        <w:t>«Записки охотника»</w:t>
      </w:r>
      <w:r>
        <w:t xml:space="preserve">. Многообразие и сложность характеров крестьян в изображении И.С.Тургенева. Рассказ </w:t>
      </w:r>
      <w:r>
        <w:rPr>
          <w:i/>
        </w:rPr>
        <w:t xml:space="preserve">«Хорь и </w:t>
      </w:r>
      <w:proofErr w:type="spellStart"/>
      <w:r>
        <w:rPr>
          <w:i/>
        </w:rPr>
        <w:t>Калиныч</w:t>
      </w:r>
      <w:proofErr w:type="spellEnd"/>
      <w:r>
        <w:rPr>
          <w:i/>
        </w:rPr>
        <w:t>»</w:t>
      </w:r>
      <w:r>
        <w:t xml:space="preserve"> (природный ум, трудолюбие, смекалка, талант; сложные социальные отношения в деревне в изображении Тургенева); рассказ </w:t>
      </w:r>
      <w:r>
        <w:rPr>
          <w:i/>
        </w:rPr>
        <w:t>«Певцы»</w:t>
      </w:r>
      <w:r>
        <w:t xml:space="preserve"> (основная тема, талант и чувство достоинства крестьян, отношение автора к героям). Стихотворение в прозе </w:t>
      </w:r>
      <w:r>
        <w:rPr>
          <w:i/>
        </w:rPr>
        <w:t>«Нищий»</w:t>
      </w:r>
      <w:r>
        <w:t>: тематика; художественное богатство стихотворения.</w:t>
      </w:r>
    </w:p>
    <w:p w:rsidR="00011925" w:rsidRDefault="00011925" w:rsidP="002E0A74">
      <w:pPr>
        <w:spacing w:line="14" w:lineRule="exact"/>
        <w:ind w:firstLine="709"/>
      </w:pPr>
    </w:p>
    <w:p w:rsidR="00011925" w:rsidRDefault="00011925" w:rsidP="002E0A74">
      <w:pPr>
        <w:spacing w:line="232" w:lineRule="auto"/>
        <w:ind w:firstLine="709"/>
      </w:pPr>
      <w:r>
        <w:rPr>
          <w:b/>
        </w:rPr>
        <w:t xml:space="preserve">Теория литературы: </w:t>
      </w:r>
      <w:r>
        <w:t>портрет и характер,стихотворение в прозе(углублениепредставлений).</w:t>
      </w:r>
    </w:p>
    <w:p w:rsidR="004E7F0B" w:rsidRPr="004D3A6E" w:rsidRDefault="004E7F0B" w:rsidP="002E0A74">
      <w:pPr>
        <w:spacing w:line="240" w:lineRule="atLeast"/>
        <w:ind w:firstLine="709"/>
        <w:jc w:val="both"/>
        <w:rPr>
          <w:rFonts w:eastAsia="Calibri"/>
          <w:lang w:eastAsia="en-US"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Н.А.Некрасов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011925" w:rsidRDefault="00011925" w:rsidP="002E0A74">
      <w:pPr>
        <w:spacing w:line="237" w:lineRule="auto"/>
        <w:ind w:firstLine="709"/>
        <w:jc w:val="both"/>
      </w:pPr>
      <w:r>
        <w:t xml:space="preserve">Краткие сведения о поэте. Стихотворения: </w:t>
      </w:r>
      <w:r>
        <w:rPr>
          <w:i/>
        </w:rPr>
        <w:t>«Вчерашний день,часу в шестом...»</w:t>
      </w:r>
      <w:r>
        <w:t xml:space="preserve">, </w:t>
      </w:r>
      <w:r>
        <w:rPr>
          <w:i/>
        </w:rPr>
        <w:t xml:space="preserve">«Железная дорога», «Размышления у парадного подъезда», </w:t>
      </w:r>
      <w:r>
        <w:t>поэма</w:t>
      </w:r>
      <w:r>
        <w:rPr>
          <w:i/>
        </w:rPr>
        <w:t xml:space="preserve"> «Русские женщины» </w:t>
      </w:r>
      <w:r>
        <w:t>(</w:t>
      </w:r>
      <w:r>
        <w:rPr>
          <w:i/>
        </w:rPr>
        <w:t>«Княгиня Трубецкая»</w:t>
      </w:r>
      <w:r>
        <w:t>). Доля народная — основная тема произведений поэта; своеобразие поэтической музы Н.А. Некрасова. Писатель и власть; новые типы героев и персонажей. Основная проблематика произведений: судьба русской женщины, любовь и чувство долга; верность, преданность, независимость, стойкость; чванство, равнодушие, беззащитность, бесправие, покорность судьбе.</w:t>
      </w:r>
    </w:p>
    <w:p w:rsidR="00011925" w:rsidRDefault="00011925" w:rsidP="002E0A74">
      <w:pPr>
        <w:spacing w:line="5" w:lineRule="exact"/>
        <w:ind w:firstLine="709"/>
        <w:rPr>
          <w:sz w:val="20"/>
        </w:rPr>
      </w:pPr>
    </w:p>
    <w:p w:rsidR="00011925" w:rsidRDefault="00011925" w:rsidP="002E0A74">
      <w:pPr>
        <w:spacing w:line="0" w:lineRule="atLeast"/>
        <w:ind w:firstLine="709"/>
      </w:pPr>
      <w:r>
        <w:rPr>
          <w:b/>
        </w:rPr>
        <w:t xml:space="preserve">Теория литературы: </w:t>
      </w:r>
      <w:r>
        <w:t>диалоговая речь,развитие представлений о жанре поэмы.</w:t>
      </w:r>
    </w:p>
    <w:p w:rsidR="00011925" w:rsidRDefault="00011925" w:rsidP="002E0A74">
      <w:pPr>
        <w:spacing w:line="12" w:lineRule="exact"/>
        <w:ind w:firstLine="709"/>
        <w:rPr>
          <w:sz w:val="20"/>
        </w:rPr>
      </w:pPr>
    </w:p>
    <w:p w:rsidR="00011925" w:rsidRDefault="00011925" w:rsidP="002E0A74">
      <w:pPr>
        <w:spacing w:line="232" w:lineRule="auto"/>
        <w:ind w:right="20" w:firstLine="709"/>
        <w:jc w:val="both"/>
      </w:pPr>
      <w:r>
        <w:rPr>
          <w:b/>
        </w:rPr>
        <w:t xml:space="preserve">Развитие речи: </w:t>
      </w:r>
      <w:r>
        <w:t>чтение наизусть,выписки для характеристики героев,цитатныйплан, элементы тезисного плана.</w:t>
      </w:r>
    </w:p>
    <w:p w:rsidR="00011925" w:rsidRDefault="00011925" w:rsidP="002E0A74">
      <w:pPr>
        <w:spacing w:line="237" w:lineRule="auto"/>
        <w:ind w:firstLine="709"/>
      </w:pPr>
      <w:r>
        <w:rPr>
          <w:b/>
        </w:rPr>
        <w:t xml:space="preserve">Связь с другими искусствами: </w:t>
      </w:r>
      <w:r>
        <w:t>Н.А.Некрасов и художники</w:t>
      </w:r>
      <w:r>
        <w:rPr>
          <w:rFonts w:ascii="Courier New" w:eastAsia="Courier New" w:hAnsi="Courier New"/>
        </w:rPr>
        <w:t>-</w:t>
      </w:r>
      <w:r>
        <w:t>передвижники.</w:t>
      </w:r>
    </w:p>
    <w:p w:rsidR="00011925" w:rsidRDefault="00011925" w:rsidP="002E0A74">
      <w:pPr>
        <w:spacing w:line="33" w:lineRule="exact"/>
        <w:ind w:firstLine="709"/>
        <w:rPr>
          <w:sz w:val="20"/>
        </w:rPr>
      </w:pPr>
    </w:p>
    <w:p w:rsidR="00987F5D" w:rsidRPr="006F469F" w:rsidRDefault="00011925" w:rsidP="006F469F">
      <w:pPr>
        <w:spacing w:line="225" w:lineRule="auto"/>
        <w:ind w:firstLine="709"/>
        <w:jc w:val="both"/>
      </w:pPr>
      <w:r>
        <w:rPr>
          <w:b/>
        </w:rPr>
        <w:t xml:space="preserve">Возможные виды внеурочной деятельности: </w:t>
      </w:r>
      <w:r>
        <w:t>историко</w:t>
      </w:r>
      <w:r>
        <w:rPr>
          <w:rFonts w:ascii="Courier New" w:eastAsia="Courier New" w:hAnsi="Courier New"/>
        </w:rPr>
        <w:t>-</w:t>
      </w:r>
      <w:r>
        <w:t>краеведческая илитературно</w:t>
      </w:r>
      <w:r>
        <w:rPr>
          <w:rFonts w:ascii="Courier New" w:eastAsia="Courier New" w:hAnsi="Courier New"/>
        </w:rPr>
        <w:t>-</w:t>
      </w:r>
      <w:r>
        <w:t>краеведческая заочная экскурсия «Сибирскими дорогами декабристок».</w:t>
      </w:r>
    </w:p>
    <w:p w:rsidR="00BC6C27" w:rsidRDefault="00BC6C27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М.Е. Салтыков – Щедрин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987F5D" w:rsidRDefault="00987F5D" w:rsidP="002E0A74">
      <w:pPr>
        <w:spacing w:line="235" w:lineRule="auto"/>
        <w:ind w:firstLine="709"/>
        <w:jc w:val="both"/>
      </w:pPr>
      <w:r>
        <w:t xml:space="preserve">Краткие сведения о писателе. Сказки: </w:t>
      </w:r>
      <w:r>
        <w:rPr>
          <w:i/>
        </w:rPr>
        <w:t xml:space="preserve">«Повесть о том,как один мужик двухгенералов прокормил», «Дикий помещик» </w:t>
      </w:r>
      <w:r>
        <w:t>и одна сказка по выбору.Своеобразие сюжета;проблематика сказки: труд, власть, справедливость; приемы создания образа помещика. Позиция писателя.</w:t>
      </w:r>
    </w:p>
    <w:p w:rsidR="00987F5D" w:rsidRDefault="00987F5D" w:rsidP="002E0A74">
      <w:pPr>
        <w:spacing w:line="14" w:lineRule="exact"/>
        <w:ind w:firstLine="709"/>
        <w:rPr>
          <w:sz w:val="20"/>
        </w:rPr>
      </w:pPr>
    </w:p>
    <w:p w:rsidR="00987F5D" w:rsidRDefault="00987F5D" w:rsidP="002E0A74">
      <w:pPr>
        <w:spacing w:line="235" w:lineRule="auto"/>
        <w:ind w:firstLine="709"/>
        <w:jc w:val="both"/>
      </w:pPr>
      <w:r>
        <w:rPr>
          <w:b/>
        </w:rPr>
        <w:t xml:space="preserve">Теория литературы: </w:t>
      </w:r>
      <w:r>
        <w:t>сатира,сатирический образ,сатирический персонаж,сатирический тип; притчевый характер сатирических сказок; мораль; своеобразие художественно</w:t>
      </w:r>
      <w:r>
        <w:rPr>
          <w:rFonts w:ascii="Courier New" w:eastAsia="Courier New" w:hAnsi="Courier New"/>
        </w:rPr>
        <w:t>-</w:t>
      </w:r>
      <w:r>
        <w:t>выразительных средств в сатирическом произведении; тропы и фигуры в сказке (гипербола, аллегория).</w:t>
      </w:r>
    </w:p>
    <w:p w:rsidR="00987F5D" w:rsidRDefault="00987F5D" w:rsidP="002E0A74">
      <w:pPr>
        <w:spacing w:line="2" w:lineRule="exact"/>
        <w:ind w:firstLine="709"/>
        <w:rPr>
          <w:sz w:val="20"/>
        </w:rPr>
      </w:pPr>
    </w:p>
    <w:p w:rsidR="00987F5D" w:rsidRDefault="00987F5D" w:rsidP="002E0A74">
      <w:pPr>
        <w:spacing w:line="0" w:lineRule="atLeast"/>
        <w:ind w:firstLine="709"/>
      </w:pPr>
      <w:r>
        <w:rPr>
          <w:b/>
        </w:rPr>
        <w:t xml:space="preserve">Развитие речи: </w:t>
      </w:r>
      <w:r>
        <w:t>различные виды пересказа,письменный отзыв.</w:t>
      </w:r>
    </w:p>
    <w:p w:rsidR="00987F5D" w:rsidRDefault="00987F5D" w:rsidP="002E0A74">
      <w:pPr>
        <w:spacing w:line="0" w:lineRule="atLeast"/>
        <w:ind w:firstLine="709"/>
      </w:pPr>
      <w:r>
        <w:rPr>
          <w:b/>
        </w:rPr>
        <w:t xml:space="preserve">Связь с другими искусствами: </w:t>
      </w:r>
      <w:r>
        <w:t>работа с иллюстрациями.</w:t>
      </w:r>
    </w:p>
    <w:p w:rsidR="00987F5D" w:rsidRDefault="00987F5D" w:rsidP="002E0A74">
      <w:pPr>
        <w:spacing w:line="13" w:lineRule="exact"/>
        <w:ind w:firstLine="709"/>
        <w:rPr>
          <w:sz w:val="20"/>
        </w:rPr>
      </w:pPr>
    </w:p>
    <w:p w:rsidR="00987F5D" w:rsidRDefault="00987F5D" w:rsidP="002E0A74">
      <w:pPr>
        <w:spacing w:line="232" w:lineRule="auto"/>
        <w:ind w:firstLine="709"/>
        <w:jc w:val="both"/>
      </w:pPr>
      <w:r>
        <w:rPr>
          <w:b/>
        </w:rPr>
        <w:t xml:space="preserve">Возможные виды внеурочной деятельности: </w:t>
      </w:r>
      <w:r>
        <w:t>час поэзии в литературной гостиной«Крестьянский труд и судьба землепашца в изображении поэтов ХIХ века»:</w:t>
      </w:r>
    </w:p>
    <w:p w:rsidR="00987F5D" w:rsidRDefault="00987F5D" w:rsidP="002E0A74">
      <w:pPr>
        <w:spacing w:line="235" w:lineRule="auto"/>
        <w:ind w:firstLine="709"/>
      </w:pPr>
      <w:r>
        <w:t xml:space="preserve">А.В. Кольцов. </w:t>
      </w:r>
      <w:r>
        <w:rPr>
          <w:i/>
        </w:rPr>
        <w:t>«Песня пахаря», «Горькая доля»</w:t>
      </w:r>
      <w:r>
        <w:t>;</w:t>
      </w:r>
    </w:p>
    <w:p w:rsidR="00987F5D" w:rsidRDefault="00987F5D" w:rsidP="002E0A74">
      <w:pPr>
        <w:spacing w:line="1" w:lineRule="exact"/>
        <w:ind w:firstLine="709"/>
        <w:rPr>
          <w:sz w:val="20"/>
        </w:rPr>
      </w:pPr>
    </w:p>
    <w:p w:rsidR="00987F5D" w:rsidRDefault="00987F5D" w:rsidP="002E0A74">
      <w:pPr>
        <w:spacing w:line="0" w:lineRule="atLeast"/>
        <w:ind w:firstLine="709"/>
      </w:pPr>
      <w:r>
        <w:t xml:space="preserve">Н.П. Огарев. </w:t>
      </w:r>
      <w:r>
        <w:rPr>
          <w:i/>
        </w:rPr>
        <w:t>«Сторона моя родимая...»</w:t>
      </w:r>
      <w:r>
        <w:t>;</w:t>
      </w:r>
    </w:p>
    <w:p w:rsidR="00987F5D" w:rsidRDefault="00987F5D" w:rsidP="002E0A74">
      <w:pPr>
        <w:spacing w:line="0" w:lineRule="atLeast"/>
        <w:ind w:firstLine="709"/>
      </w:pPr>
      <w:r>
        <w:t xml:space="preserve">И.С. Никитин. </w:t>
      </w:r>
      <w:r>
        <w:rPr>
          <w:i/>
        </w:rPr>
        <w:t>«Пахарь»</w:t>
      </w:r>
      <w:r>
        <w:t>;</w:t>
      </w:r>
    </w:p>
    <w:p w:rsidR="00987F5D" w:rsidRDefault="00987F5D" w:rsidP="002E0A74">
      <w:pPr>
        <w:spacing w:line="0" w:lineRule="atLeast"/>
        <w:ind w:firstLine="709"/>
      </w:pPr>
      <w:r>
        <w:t xml:space="preserve">А.Н. Плещеев. </w:t>
      </w:r>
      <w:r>
        <w:rPr>
          <w:i/>
        </w:rPr>
        <w:t>«Скучная картина!..»</w:t>
      </w:r>
      <w:r>
        <w:t>;</w:t>
      </w:r>
    </w:p>
    <w:p w:rsidR="00987F5D" w:rsidRDefault="00987F5D" w:rsidP="002E0A74">
      <w:pPr>
        <w:spacing w:line="0" w:lineRule="atLeast"/>
        <w:ind w:firstLine="709"/>
      </w:pPr>
      <w:r>
        <w:t xml:space="preserve">А.Н. Майков. </w:t>
      </w:r>
      <w:r>
        <w:rPr>
          <w:i/>
        </w:rPr>
        <w:t>«Сенокос», «Нива»</w:t>
      </w:r>
      <w:r>
        <w:t>;</w:t>
      </w:r>
    </w:p>
    <w:p w:rsidR="00987F5D" w:rsidRDefault="00987F5D" w:rsidP="002E0A74">
      <w:pPr>
        <w:spacing w:line="0" w:lineRule="atLeast"/>
        <w:ind w:firstLine="709"/>
      </w:pPr>
      <w:r>
        <w:t xml:space="preserve">М.Л. Михайлов. </w:t>
      </w:r>
      <w:r>
        <w:rPr>
          <w:i/>
        </w:rPr>
        <w:t>«Груня», «Те же всѐ унылые картины...»</w:t>
      </w:r>
      <w:r>
        <w:t xml:space="preserve"> и др.</w:t>
      </w:r>
    </w:p>
    <w:p w:rsidR="004E7F0B" w:rsidRPr="004D3A6E" w:rsidRDefault="004E7F0B" w:rsidP="002E0A74">
      <w:pPr>
        <w:spacing w:line="240" w:lineRule="atLeast"/>
        <w:ind w:firstLine="709"/>
        <w:jc w:val="both"/>
        <w:rPr>
          <w:rFonts w:eastAsia="Calibri"/>
          <w:b/>
          <w:lang w:eastAsia="en-US"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Л.Н.Толстой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987F5D" w:rsidRPr="00987F5D" w:rsidRDefault="00987F5D" w:rsidP="002E0A74">
      <w:pPr>
        <w:spacing w:line="0" w:lineRule="atLeast"/>
        <w:ind w:firstLine="709"/>
        <w:jc w:val="both"/>
      </w:pPr>
      <w:r>
        <w:t xml:space="preserve">Л.Н. Толстой — участник обороны Севастополя. Творческая история </w:t>
      </w:r>
      <w:r>
        <w:rPr>
          <w:i/>
        </w:rPr>
        <w:t>«Севастопольских рассказов»</w:t>
      </w:r>
      <w:r>
        <w:t>.Литература и история.Рассказ</w:t>
      </w:r>
      <w:r>
        <w:rPr>
          <w:i/>
        </w:rPr>
        <w:t xml:space="preserve"> «Севастополь в декабре месяце»</w:t>
      </w:r>
      <w:r>
        <w:t>:человек и война,жизнь и смерть,героизм,подвиг,защита Отечества—основные темы рассказа. Образы защитников Севастополя. Авторское отношение к героям.</w:t>
      </w:r>
    </w:p>
    <w:p w:rsidR="00987F5D" w:rsidRDefault="00987F5D" w:rsidP="002E0A74">
      <w:pPr>
        <w:spacing w:line="0" w:lineRule="atLeast"/>
        <w:ind w:firstLine="709"/>
      </w:pPr>
      <w:r>
        <w:rPr>
          <w:b/>
        </w:rPr>
        <w:t xml:space="preserve">Теория литературы: </w:t>
      </w:r>
      <w:r>
        <w:t>рассказ,книга рассказов(развитие представлений).</w:t>
      </w:r>
    </w:p>
    <w:p w:rsidR="00987F5D" w:rsidRDefault="00987F5D" w:rsidP="002E0A74">
      <w:pPr>
        <w:spacing w:line="13" w:lineRule="exact"/>
        <w:ind w:firstLine="709"/>
        <w:rPr>
          <w:sz w:val="20"/>
        </w:rPr>
      </w:pPr>
    </w:p>
    <w:p w:rsidR="00987F5D" w:rsidRDefault="00987F5D" w:rsidP="002E0A74">
      <w:pPr>
        <w:spacing w:line="232" w:lineRule="auto"/>
        <w:ind w:firstLine="709"/>
        <w:jc w:val="both"/>
      </w:pPr>
      <w:r>
        <w:rPr>
          <w:b/>
        </w:rPr>
        <w:t xml:space="preserve">Развитие речи: </w:t>
      </w:r>
      <w:r>
        <w:t>подбор материалов для ответа по плану,составление цитатногоплана, устное сочинение</w:t>
      </w:r>
      <w:r>
        <w:rPr>
          <w:rFonts w:ascii="Courier New" w:eastAsia="Courier New" w:hAnsi="Courier New"/>
        </w:rPr>
        <w:t>-</w:t>
      </w:r>
      <w:r>
        <w:t>рассуждение.</w:t>
      </w:r>
    </w:p>
    <w:p w:rsidR="00987F5D" w:rsidRDefault="00987F5D" w:rsidP="002E0A74">
      <w:pPr>
        <w:spacing w:line="17" w:lineRule="exact"/>
        <w:ind w:firstLine="709"/>
        <w:rPr>
          <w:sz w:val="20"/>
        </w:rPr>
      </w:pPr>
    </w:p>
    <w:p w:rsidR="00987F5D" w:rsidRDefault="00987F5D" w:rsidP="002E0A74">
      <w:pPr>
        <w:spacing w:line="232" w:lineRule="auto"/>
        <w:ind w:firstLine="709"/>
        <w:jc w:val="both"/>
      </w:pPr>
      <w:r>
        <w:rPr>
          <w:b/>
        </w:rPr>
        <w:t xml:space="preserve">Связь с другими искусствами: </w:t>
      </w:r>
      <w:r>
        <w:t xml:space="preserve">работа с </w:t>
      </w:r>
      <w:proofErr w:type="spellStart"/>
      <w:r>
        <w:t>иллюстрациями;панорама</w:t>
      </w:r>
      <w:proofErr w:type="spellEnd"/>
      <w:r>
        <w:t xml:space="preserve"> </w:t>
      </w:r>
      <w:proofErr w:type="spellStart"/>
      <w:r>
        <w:t>Ф.Рубо</w:t>
      </w:r>
      <w:proofErr w:type="spellEnd"/>
      <w:r>
        <w:t>«Оборона Севастополя».</w:t>
      </w:r>
    </w:p>
    <w:p w:rsidR="00987F5D" w:rsidRDefault="00987F5D" w:rsidP="002E0A74">
      <w:pPr>
        <w:spacing w:line="228" w:lineRule="auto"/>
        <w:ind w:firstLine="709"/>
        <w:jc w:val="both"/>
      </w:pPr>
      <w:r>
        <w:rPr>
          <w:b/>
        </w:rPr>
        <w:t xml:space="preserve">Краеведение: </w:t>
      </w:r>
      <w:r>
        <w:t>литературно</w:t>
      </w:r>
      <w:r>
        <w:rPr>
          <w:rFonts w:ascii="Courier New" w:eastAsia="Courier New" w:hAnsi="Courier New"/>
        </w:rPr>
        <w:t>-</w:t>
      </w:r>
      <w:r>
        <w:t>музыкальная композиция«Город русской славы,ратныхподвигов».</w:t>
      </w:r>
    </w:p>
    <w:p w:rsidR="00987F5D" w:rsidRDefault="00987F5D" w:rsidP="002E0A74">
      <w:pPr>
        <w:spacing w:line="30" w:lineRule="exact"/>
        <w:ind w:firstLine="709"/>
        <w:rPr>
          <w:sz w:val="20"/>
        </w:rPr>
      </w:pPr>
    </w:p>
    <w:p w:rsidR="00987F5D" w:rsidRDefault="00987F5D" w:rsidP="002E0A74">
      <w:pPr>
        <w:spacing w:line="218" w:lineRule="auto"/>
        <w:ind w:firstLine="709"/>
        <w:jc w:val="both"/>
      </w:pPr>
      <w:r>
        <w:rPr>
          <w:b/>
        </w:rPr>
        <w:t xml:space="preserve">Возможные виды внеурочной деятельности: </w:t>
      </w:r>
      <w:r>
        <w:t>написание сценария литературно</w:t>
      </w:r>
      <w:r>
        <w:rPr>
          <w:rFonts w:ascii="Courier New" w:eastAsia="Courier New" w:hAnsi="Courier New"/>
        </w:rPr>
        <w:t>-</w:t>
      </w:r>
      <w:r>
        <w:t>музыкальной композиции.</w:t>
      </w:r>
    </w:p>
    <w:p w:rsidR="004E7F0B" w:rsidRDefault="004E7F0B" w:rsidP="002E0A74">
      <w:pPr>
        <w:spacing w:line="240" w:lineRule="atLeast"/>
        <w:ind w:firstLine="709"/>
        <w:jc w:val="both"/>
        <w:rPr>
          <w:rFonts w:eastAsia="Calibri"/>
          <w:b/>
          <w:lang w:eastAsia="en-US"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Н.С.Лесков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987F5D" w:rsidRDefault="00987F5D" w:rsidP="002E0A74">
      <w:pPr>
        <w:spacing w:line="235" w:lineRule="auto"/>
        <w:ind w:firstLine="709"/>
      </w:pPr>
      <w:r>
        <w:t xml:space="preserve">Краткие биографические сведения. «Лесков — писатель будущего». Сказ </w:t>
      </w:r>
      <w:r>
        <w:rPr>
          <w:i/>
        </w:rPr>
        <w:t>«Левша»</w:t>
      </w:r>
      <w:r>
        <w:t>.</w:t>
      </w:r>
    </w:p>
    <w:p w:rsidR="00987F5D" w:rsidRDefault="00987F5D" w:rsidP="002E0A74">
      <w:pPr>
        <w:spacing w:line="1" w:lineRule="exact"/>
        <w:ind w:firstLine="709"/>
        <w:rPr>
          <w:sz w:val="20"/>
        </w:rPr>
      </w:pPr>
    </w:p>
    <w:p w:rsidR="00987F5D" w:rsidRDefault="00987F5D" w:rsidP="002E0A74">
      <w:pPr>
        <w:spacing w:line="0" w:lineRule="atLeast"/>
        <w:ind w:firstLine="709"/>
      </w:pPr>
      <w:r>
        <w:t>Особенность проблематики и центральная идея. Образный мир произведения.</w:t>
      </w:r>
    </w:p>
    <w:p w:rsidR="00987F5D" w:rsidRDefault="00987F5D" w:rsidP="002E0A74">
      <w:pPr>
        <w:spacing w:line="13" w:lineRule="exact"/>
        <w:ind w:firstLine="709"/>
        <w:rPr>
          <w:sz w:val="20"/>
        </w:rPr>
      </w:pPr>
    </w:p>
    <w:p w:rsidR="00987F5D" w:rsidRDefault="00987F5D" w:rsidP="002E0A74">
      <w:pPr>
        <w:spacing w:line="232" w:lineRule="auto"/>
        <w:ind w:firstLine="709"/>
        <w:jc w:val="both"/>
      </w:pPr>
      <w:r>
        <w:rPr>
          <w:b/>
        </w:rPr>
        <w:t xml:space="preserve">Теория литературы: </w:t>
      </w:r>
      <w:r>
        <w:t>своеобразие стиля.Расширение представлений о сказе,сказовом характере прозы.</w:t>
      </w:r>
    </w:p>
    <w:p w:rsidR="00987F5D" w:rsidRDefault="00987F5D" w:rsidP="002E0A74">
      <w:pPr>
        <w:spacing w:line="14" w:lineRule="exact"/>
        <w:ind w:firstLine="709"/>
        <w:rPr>
          <w:sz w:val="20"/>
        </w:rPr>
      </w:pPr>
    </w:p>
    <w:p w:rsidR="00987F5D" w:rsidRDefault="00987F5D" w:rsidP="002E0A74">
      <w:pPr>
        <w:spacing w:line="232" w:lineRule="auto"/>
        <w:ind w:firstLine="709"/>
        <w:jc w:val="both"/>
      </w:pPr>
      <w:r>
        <w:rPr>
          <w:b/>
        </w:rPr>
        <w:t xml:space="preserve">Связь с другими искусствами: </w:t>
      </w:r>
      <w:r>
        <w:t>образ Левши в русском искусстве(живопись,кинематограф, мультипликация).</w:t>
      </w:r>
    </w:p>
    <w:p w:rsidR="004E7F0B" w:rsidRDefault="004E7F0B" w:rsidP="002E0A74">
      <w:pPr>
        <w:spacing w:line="240" w:lineRule="atLeast"/>
        <w:ind w:firstLine="709"/>
        <w:jc w:val="both"/>
        <w:rPr>
          <w:rFonts w:eastAsia="Calibri"/>
          <w:lang w:eastAsia="en-US"/>
        </w:rPr>
      </w:pPr>
    </w:p>
    <w:p w:rsidR="00824DF3" w:rsidRDefault="00824DF3" w:rsidP="006F469F">
      <w:pPr>
        <w:spacing w:line="240" w:lineRule="atLeast"/>
        <w:ind w:firstLine="709"/>
        <w:jc w:val="center"/>
        <w:rPr>
          <w:b/>
        </w:rPr>
      </w:pPr>
      <w:r w:rsidRPr="00824DF3">
        <w:rPr>
          <w:b/>
        </w:rPr>
        <w:lastRenderedPageBreak/>
        <w:t>Ф.И. Тютчев</w:t>
      </w:r>
    </w:p>
    <w:p w:rsidR="00BC6C27" w:rsidRPr="00824DF3" w:rsidRDefault="00BC6C27" w:rsidP="006F469F">
      <w:pPr>
        <w:spacing w:line="240" w:lineRule="atLeast"/>
        <w:ind w:firstLine="709"/>
        <w:jc w:val="center"/>
        <w:rPr>
          <w:b/>
        </w:rPr>
      </w:pPr>
    </w:p>
    <w:p w:rsidR="00987F5D" w:rsidRDefault="00987F5D" w:rsidP="002E0A74">
      <w:pPr>
        <w:spacing w:line="232" w:lineRule="auto"/>
        <w:ind w:firstLine="709"/>
      </w:pPr>
      <w:r>
        <w:t xml:space="preserve">Философская  лирика. Стихотворения  </w:t>
      </w:r>
      <w:r>
        <w:rPr>
          <w:i/>
        </w:rPr>
        <w:t>«С  поляны  коршун  поднялся…»,  «Фонтан»</w:t>
      </w:r>
      <w:r>
        <w:t>. Темы человека и природы.</w:t>
      </w:r>
    </w:p>
    <w:p w:rsidR="00987F5D" w:rsidRDefault="00987F5D" w:rsidP="002E0A74">
      <w:pPr>
        <w:spacing w:line="0" w:lineRule="atLeast"/>
        <w:ind w:firstLine="709"/>
      </w:pPr>
      <w:r>
        <w:rPr>
          <w:b/>
        </w:rPr>
        <w:t xml:space="preserve">Теория литературы: </w:t>
      </w:r>
      <w:r>
        <w:t>философская поэзия,художественные средства.</w:t>
      </w:r>
    </w:p>
    <w:p w:rsidR="00987F5D" w:rsidRDefault="00987F5D" w:rsidP="002E0A74">
      <w:pPr>
        <w:spacing w:line="0" w:lineRule="atLeast"/>
        <w:ind w:firstLine="709"/>
      </w:pPr>
      <w:r>
        <w:rPr>
          <w:b/>
        </w:rPr>
        <w:t xml:space="preserve">Развитие речи: </w:t>
      </w:r>
      <w:r>
        <w:t>выразительно чтение.</w:t>
      </w: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 w:rsidRPr="004D3A6E">
        <w:rPr>
          <w:rFonts w:eastAsia="Calibri"/>
          <w:b/>
          <w:lang w:eastAsia="en-US"/>
        </w:rPr>
        <w:t>А.А.Фет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987F5D" w:rsidRDefault="00987F5D" w:rsidP="002E0A74">
      <w:pPr>
        <w:spacing w:line="232" w:lineRule="auto"/>
        <w:ind w:firstLine="709"/>
        <w:jc w:val="both"/>
      </w:pPr>
      <w:r>
        <w:t xml:space="preserve">Русская природа в стихотворениях: </w:t>
      </w:r>
      <w:r>
        <w:rPr>
          <w:i/>
        </w:rPr>
        <w:t>«Я пришел к тебе с приветом…», «Вечер»</w:t>
      </w:r>
      <w:r>
        <w:t>. Общечеловеческое в лирике; наблюдательность, чувства добрые; красота земли; стихотворение</w:t>
      </w:r>
      <w:r>
        <w:rPr>
          <w:rFonts w:ascii="Courier New" w:eastAsia="Courier New" w:hAnsi="Courier New"/>
        </w:rPr>
        <w:t>-</w:t>
      </w:r>
      <w:r>
        <w:t>медитация.</w:t>
      </w:r>
    </w:p>
    <w:p w:rsidR="00987F5D" w:rsidRDefault="00987F5D" w:rsidP="002E0A74">
      <w:pPr>
        <w:spacing w:line="18" w:lineRule="exact"/>
        <w:ind w:firstLine="709"/>
        <w:rPr>
          <w:sz w:val="20"/>
        </w:rPr>
      </w:pPr>
    </w:p>
    <w:p w:rsidR="00987F5D" w:rsidRDefault="00987F5D" w:rsidP="002E0A74">
      <w:pPr>
        <w:spacing w:line="232" w:lineRule="auto"/>
        <w:ind w:firstLine="709"/>
        <w:jc w:val="both"/>
      </w:pPr>
      <w:r>
        <w:rPr>
          <w:b/>
        </w:rPr>
        <w:t xml:space="preserve">Теория литературы: </w:t>
      </w:r>
      <w:r>
        <w:t>лирика природы,тропы и фигуры и их роль в лирическомтексте (эпитет, сравнение, метафора, бессоюзие).</w:t>
      </w:r>
    </w:p>
    <w:p w:rsidR="00987F5D" w:rsidRDefault="00987F5D" w:rsidP="002E0A74">
      <w:pPr>
        <w:spacing w:line="2" w:lineRule="exact"/>
        <w:ind w:firstLine="709"/>
        <w:rPr>
          <w:sz w:val="20"/>
        </w:rPr>
      </w:pPr>
    </w:p>
    <w:p w:rsidR="00987F5D" w:rsidRDefault="00987F5D" w:rsidP="002E0A74">
      <w:pPr>
        <w:spacing w:line="0" w:lineRule="atLeast"/>
        <w:ind w:firstLine="709"/>
      </w:pPr>
      <w:r>
        <w:rPr>
          <w:b/>
        </w:rPr>
        <w:t xml:space="preserve">Развитие речи: </w:t>
      </w:r>
      <w:r>
        <w:t>чтение наизусть.</w:t>
      </w:r>
    </w:p>
    <w:p w:rsidR="004E7F0B" w:rsidRDefault="004E7F0B" w:rsidP="002E0A74">
      <w:pPr>
        <w:spacing w:line="240" w:lineRule="atLeast"/>
        <w:ind w:firstLine="709"/>
        <w:jc w:val="both"/>
        <w:rPr>
          <w:rFonts w:eastAsia="Calibri"/>
          <w:b/>
          <w:lang w:eastAsia="en-US"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 w:rsidRPr="004D3A6E">
        <w:rPr>
          <w:rFonts w:eastAsia="Calibri"/>
          <w:b/>
          <w:lang w:eastAsia="en-US"/>
        </w:rPr>
        <w:t>Произведения р</w:t>
      </w:r>
      <w:r w:rsidR="00824DF3">
        <w:rPr>
          <w:rFonts w:eastAsia="Calibri"/>
          <w:b/>
          <w:lang w:eastAsia="en-US"/>
        </w:rPr>
        <w:t>усских поэтов 19 века о России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rFonts w:eastAsia="Calibri"/>
          <w:lang w:eastAsia="en-US"/>
        </w:rPr>
      </w:pPr>
    </w:p>
    <w:p w:rsidR="00987F5D" w:rsidRDefault="00987F5D" w:rsidP="002E0A74">
      <w:pPr>
        <w:spacing w:line="0" w:lineRule="atLeast"/>
        <w:ind w:firstLine="709"/>
        <w:rPr>
          <w:i/>
        </w:rPr>
      </w:pPr>
      <w:r>
        <w:t xml:space="preserve">Н.М. Языков. </w:t>
      </w:r>
      <w:r>
        <w:rPr>
          <w:i/>
        </w:rPr>
        <w:t>«Песня».</w:t>
      </w:r>
    </w:p>
    <w:p w:rsidR="00987F5D" w:rsidRDefault="00987F5D" w:rsidP="002E0A74">
      <w:pPr>
        <w:spacing w:line="0" w:lineRule="atLeast"/>
        <w:ind w:firstLine="709"/>
        <w:rPr>
          <w:i/>
        </w:rPr>
      </w:pPr>
      <w:r>
        <w:t xml:space="preserve">И.С. Никитин. </w:t>
      </w:r>
      <w:r>
        <w:rPr>
          <w:i/>
        </w:rPr>
        <w:t>«Русь».</w:t>
      </w:r>
    </w:p>
    <w:p w:rsidR="00987F5D" w:rsidRDefault="00987F5D" w:rsidP="002E0A74">
      <w:pPr>
        <w:spacing w:line="0" w:lineRule="atLeast"/>
        <w:ind w:firstLine="709"/>
        <w:rPr>
          <w:i/>
        </w:rPr>
      </w:pPr>
      <w:r>
        <w:t xml:space="preserve">А.Н. Майков. </w:t>
      </w:r>
      <w:r>
        <w:rPr>
          <w:i/>
        </w:rPr>
        <w:t>«Нива».</w:t>
      </w:r>
    </w:p>
    <w:p w:rsidR="004E7F0B" w:rsidRDefault="00987F5D" w:rsidP="002E0A74">
      <w:pPr>
        <w:spacing w:line="0" w:lineRule="atLeast"/>
        <w:ind w:firstLine="709"/>
        <w:rPr>
          <w:i/>
        </w:rPr>
      </w:pPr>
      <w:r>
        <w:t xml:space="preserve">А.К. Толстой. </w:t>
      </w:r>
      <w:r>
        <w:rPr>
          <w:i/>
        </w:rPr>
        <w:t>«Край ты мой,родимый край...»</w:t>
      </w:r>
    </w:p>
    <w:p w:rsidR="006F469F" w:rsidRPr="00987F5D" w:rsidRDefault="006F469F" w:rsidP="002E0A74">
      <w:pPr>
        <w:spacing w:line="0" w:lineRule="atLeast"/>
        <w:ind w:firstLine="709"/>
        <w:rPr>
          <w:i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А.П.Чехов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987F5D" w:rsidRDefault="00987F5D" w:rsidP="002E0A74">
      <w:pPr>
        <w:spacing w:line="235" w:lineRule="auto"/>
        <w:ind w:firstLine="709"/>
        <w:jc w:val="both"/>
      </w:pPr>
      <w:r>
        <w:t xml:space="preserve">Рассказы: </w:t>
      </w:r>
      <w:r>
        <w:rPr>
          <w:i/>
        </w:rPr>
        <w:t>«Хамелеон», «Смерть чиновника»</w:t>
      </w:r>
      <w:r>
        <w:t>. Разоблачение беспринципности, корыстолюбия, чинопочитания, самоуничижения. Своеобразие сюжета, способы создания образов, социальная направленность рассказов; позиция писателя.</w:t>
      </w:r>
    </w:p>
    <w:p w:rsidR="00987F5D" w:rsidRDefault="00987F5D" w:rsidP="002E0A74">
      <w:pPr>
        <w:spacing w:line="2" w:lineRule="exact"/>
        <w:ind w:firstLine="709"/>
        <w:rPr>
          <w:sz w:val="20"/>
        </w:rPr>
      </w:pPr>
    </w:p>
    <w:p w:rsidR="00987F5D" w:rsidRDefault="00987F5D" w:rsidP="002E0A74">
      <w:pPr>
        <w:spacing w:line="0" w:lineRule="atLeast"/>
        <w:ind w:firstLine="709"/>
      </w:pPr>
      <w:r>
        <w:rPr>
          <w:b/>
        </w:rPr>
        <w:t xml:space="preserve">Теория литературы: </w:t>
      </w:r>
      <w:r>
        <w:t>психологический портрет,сюжет(развитие представлений).</w:t>
      </w:r>
    </w:p>
    <w:p w:rsidR="00987F5D" w:rsidRDefault="00987F5D" w:rsidP="002E0A74">
      <w:pPr>
        <w:spacing w:line="1" w:lineRule="exact"/>
        <w:ind w:firstLine="709"/>
        <w:rPr>
          <w:sz w:val="20"/>
        </w:rPr>
      </w:pPr>
    </w:p>
    <w:p w:rsidR="00987F5D" w:rsidRDefault="00987F5D" w:rsidP="002E0A74">
      <w:pPr>
        <w:spacing w:line="0" w:lineRule="atLeast"/>
        <w:ind w:firstLine="709"/>
      </w:pPr>
      <w:r>
        <w:rPr>
          <w:b/>
        </w:rPr>
        <w:t xml:space="preserve">Развитие речи: </w:t>
      </w:r>
      <w:r>
        <w:t>пересказ,близкий к тексту;составление словаря языка персонажа.</w:t>
      </w:r>
    </w:p>
    <w:p w:rsidR="00987F5D" w:rsidRDefault="00987F5D" w:rsidP="002E0A74">
      <w:pPr>
        <w:spacing w:line="12" w:lineRule="exact"/>
        <w:ind w:firstLine="709"/>
        <w:rPr>
          <w:sz w:val="20"/>
        </w:rPr>
      </w:pPr>
    </w:p>
    <w:p w:rsidR="00987F5D" w:rsidRDefault="00987F5D" w:rsidP="002E0A74">
      <w:pPr>
        <w:spacing w:line="232" w:lineRule="auto"/>
        <w:ind w:firstLine="709"/>
        <w:jc w:val="both"/>
      </w:pPr>
      <w:r>
        <w:rPr>
          <w:b/>
        </w:rPr>
        <w:t xml:space="preserve">Связь с другими искусствами: </w:t>
      </w:r>
      <w:r>
        <w:t>работа с иллюстрациями,рисунки учащихся;репродукция картины П. Федотова «Свежий кавалер».</w:t>
      </w:r>
    </w:p>
    <w:p w:rsidR="00987F5D" w:rsidRDefault="00987F5D" w:rsidP="002E0A74">
      <w:pPr>
        <w:spacing w:line="2" w:lineRule="exact"/>
        <w:ind w:firstLine="709"/>
        <w:rPr>
          <w:sz w:val="20"/>
        </w:rPr>
      </w:pPr>
    </w:p>
    <w:p w:rsidR="00987F5D" w:rsidRDefault="00987F5D" w:rsidP="002E0A74">
      <w:pPr>
        <w:spacing w:line="0" w:lineRule="atLeast"/>
        <w:ind w:firstLine="709"/>
      </w:pPr>
      <w:r>
        <w:rPr>
          <w:b/>
        </w:rPr>
        <w:t xml:space="preserve">Возможные виды внеурочной деятельности: </w:t>
      </w:r>
      <w:r>
        <w:t>вечер юмора«Над чем смеетесь?».</w:t>
      </w:r>
    </w:p>
    <w:p w:rsidR="00987F5D" w:rsidRDefault="00987F5D" w:rsidP="002E0A74">
      <w:pPr>
        <w:spacing w:line="0" w:lineRule="atLeast"/>
        <w:ind w:firstLine="709"/>
      </w:pPr>
      <w:r>
        <w:t>Возможно привлечение произведений других авторов, например:</w:t>
      </w:r>
    </w:p>
    <w:p w:rsidR="00987F5D" w:rsidRDefault="00987F5D" w:rsidP="002E0A74">
      <w:pPr>
        <w:spacing w:line="0" w:lineRule="atLeast"/>
        <w:ind w:firstLine="709"/>
      </w:pPr>
      <w:r>
        <w:t xml:space="preserve">М.М. Зощенко. </w:t>
      </w:r>
      <w:r>
        <w:rPr>
          <w:i/>
        </w:rPr>
        <w:t>«Обезьяний язык»</w:t>
      </w:r>
      <w:r>
        <w:t>;</w:t>
      </w:r>
    </w:p>
    <w:p w:rsidR="00987F5D" w:rsidRDefault="00987F5D" w:rsidP="002E0A74">
      <w:pPr>
        <w:spacing w:line="0" w:lineRule="atLeast"/>
        <w:ind w:firstLine="709"/>
      </w:pPr>
      <w:r>
        <w:t xml:space="preserve">А.Т. Аверченко. </w:t>
      </w:r>
      <w:r>
        <w:rPr>
          <w:i/>
        </w:rPr>
        <w:t>«Открытие Америки»</w:t>
      </w:r>
      <w:r>
        <w:t>;</w:t>
      </w:r>
    </w:p>
    <w:p w:rsidR="00987F5D" w:rsidRDefault="00987F5D" w:rsidP="002E0A74">
      <w:pPr>
        <w:spacing w:line="0" w:lineRule="atLeast"/>
        <w:ind w:firstLine="709"/>
      </w:pPr>
      <w:r>
        <w:t xml:space="preserve">Н.А. Тэффи. </w:t>
      </w:r>
      <w:r>
        <w:rPr>
          <w:i/>
        </w:rPr>
        <w:t>«Воротник», «Свои и чужие»</w:t>
      </w:r>
      <w:r>
        <w:t xml:space="preserve"> и др.</w:t>
      </w:r>
    </w:p>
    <w:p w:rsidR="004E7F0B" w:rsidRDefault="004E7F0B" w:rsidP="002E0A74">
      <w:pPr>
        <w:spacing w:line="240" w:lineRule="atLeast"/>
        <w:ind w:firstLine="709"/>
        <w:jc w:val="both"/>
        <w:rPr>
          <w:b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b/>
        </w:rPr>
      </w:pPr>
      <w:r>
        <w:rPr>
          <w:b/>
        </w:rPr>
        <w:t xml:space="preserve">Из </w:t>
      </w:r>
      <w:r w:rsidR="00987F5D">
        <w:rPr>
          <w:b/>
        </w:rPr>
        <w:t xml:space="preserve">русской </w:t>
      </w:r>
      <w:r>
        <w:rPr>
          <w:b/>
        </w:rPr>
        <w:t xml:space="preserve">литературы </w:t>
      </w:r>
      <w:r w:rsidR="00987F5D">
        <w:rPr>
          <w:b/>
          <w:lang w:val="en-US"/>
        </w:rPr>
        <w:t>XX</w:t>
      </w:r>
      <w:r>
        <w:rPr>
          <w:b/>
        </w:rPr>
        <w:t xml:space="preserve"> века</w:t>
      </w:r>
    </w:p>
    <w:p w:rsidR="004E7F0B" w:rsidRDefault="004E7F0B" w:rsidP="002E0A74">
      <w:pPr>
        <w:spacing w:line="240" w:lineRule="atLeast"/>
        <w:ind w:firstLine="709"/>
        <w:jc w:val="center"/>
        <w:rPr>
          <w:b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И.А.Бунин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987F5D" w:rsidRDefault="00987F5D" w:rsidP="002E0A74">
      <w:pPr>
        <w:spacing w:line="235" w:lineRule="auto"/>
        <w:ind w:firstLine="709"/>
        <w:jc w:val="both"/>
      </w:pPr>
      <w:r>
        <w:t xml:space="preserve">Стихотворение </w:t>
      </w:r>
      <w:r>
        <w:rPr>
          <w:i/>
        </w:rPr>
        <w:t>«Догорел апрельский светлый вечер...»</w:t>
      </w:r>
      <w:r>
        <w:t xml:space="preserve">. Человек и природа в стихах И. Бунина, размышления о своеобразии поэзии. </w:t>
      </w:r>
      <w:r>
        <w:rPr>
          <w:i/>
        </w:rPr>
        <w:t>«Как я пишу»</w:t>
      </w:r>
      <w:r>
        <w:t xml:space="preserve">. Рассказ </w:t>
      </w:r>
      <w:r>
        <w:rPr>
          <w:i/>
        </w:rPr>
        <w:t>«Кукушка»</w:t>
      </w:r>
      <w:r>
        <w:t>. Смысл названия; доброта, милосердие, справедливость, покорность, смирение — основные проблемы рассказа; образы</w:t>
      </w:r>
      <w:r>
        <w:rPr>
          <w:rFonts w:ascii="Courier New" w:eastAsia="Courier New" w:hAnsi="Courier New"/>
        </w:rPr>
        <w:t>-</w:t>
      </w:r>
      <w:r>
        <w:t>персонажи; образ природы; образы животных и зверей и их значение для понимания художественной идеи рассказа.</w:t>
      </w:r>
    </w:p>
    <w:p w:rsidR="00987F5D" w:rsidRDefault="00987F5D" w:rsidP="002E0A74">
      <w:pPr>
        <w:spacing w:line="18" w:lineRule="exact"/>
        <w:ind w:firstLine="709"/>
        <w:rPr>
          <w:sz w:val="20"/>
        </w:rPr>
      </w:pPr>
    </w:p>
    <w:p w:rsidR="00987F5D" w:rsidRDefault="00987F5D" w:rsidP="002E0A74">
      <w:pPr>
        <w:spacing w:line="232" w:lineRule="auto"/>
        <w:ind w:firstLine="709"/>
        <w:jc w:val="both"/>
      </w:pPr>
      <w:r>
        <w:rPr>
          <w:b/>
        </w:rPr>
        <w:lastRenderedPageBreak/>
        <w:t xml:space="preserve">Теория литературы: </w:t>
      </w:r>
      <w:r>
        <w:t>темы и мотивы в лирическом стихотворении,поэтическийобраз, художественно</w:t>
      </w:r>
      <w:r>
        <w:rPr>
          <w:rFonts w:ascii="Courier New" w:eastAsia="Courier New" w:hAnsi="Courier New"/>
        </w:rPr>
        <w:t>-</w:t>
      </w:r>
      <w:r>
        <w:t>выразительная роль бессоюзия в поэтическом тексте.</w:t>
      </w:r>
    </w:p>
    <w:p w:rsidR="00987F5D" w:rsidRDefault="00987F5D" w:rsidP="002E0A74">
      <w:pPr>
        <w:spacing w:line="21" w:lineRule="exact"/>
        <w:ind w:firstLine="709"/>
        <w:rPr>
          <w:sz w:val="20"/>
        </w:rPr>
      </w:pPr>
    </w:p>
    <w:p w:rsidR="00987F5D" w:rsidRDefault="00987F5D" w:rsidP="002E0A74">
      <w:pPr>
        <w:spacing w:line="232" w:lineRule="auto"/>
        <w:ind w:firstLine="709"/>
        <w:jc w:val="both"/>
      </w:pPr>
      <w:r>
        <w:rPr>
          <w:b/>
        </w:rPr>
        <w:t xml:space="preserve">Развитие речи: </w:t>
      </w:r>
      <w:r>
        <w:t>подготовка вопросов для дискуссии,выразительное чтение,различные виды пересказа.</w:t>
      </w: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А.И.Куприн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987F5D" w:rsidRDefault="00987F5D" w:rsidP="002E0A74">
      <w:pPr>
        <w:spacing w:line="232" w:lineRule="auto"/>
        <w:ind w:firstLine="709"/>
        <w:jc w:val="both"/>
      </w:pPr>
      <w:r>
        <w:t xml:space="preserve">Рассказы </w:t>
      </w:r>
      <w:r>
        <w:rPr>
          <w:i/>
        </w:rPr>
        <w:t>«Чудесный доктор», «</w:t>
      </w:r>
      <w:proofErr w:type="spellStart"/>
      <w:r>
        <w:rPr>
          <w:i/>
        </w:rPr>
        <w:t>Allez</w:t>
      </w:r>
      <w:proofErr w:type="spellEnd"/>
      <w:r>
        <w:rPr>
          <w:i/>
        </w:rPr>
        <w:t>!».</w:t>
      </w:r>
      <w:r>
        <w:t xml:space="preserve"> Основная сюжетная линия рассказов и подтекст; художественная идея.</w:t>
      </w:r>
    </w:p>
    <w:p w:rsidR="00987F5D" w:rsidRDefault="00987F5D" w:rsidP="002E0A74">
      <w:pPr>
        <w:spacing w:line="14" w:lineRule="exact"/>
        <w:ind w:firstLine="709"/>
        <w:rPr>
          <w:sz w:val="20"/>
        </w:rPr>
      </w:pPr>
    </w:p>
    <w:p w:rsidR="00987F5D" w:rsidRDefault="00987F5D" w:rsidP="002E0A74">
      <w:pPr>
        <w:spacing w:line="232" w:lineRule="auto"/>
        <w:ind w:firstLine="709"/>
        <w:jc w:val="both"/>
      </w:pPr>
      <w:r>
        <w:rPr>
          <w:b/>
        </w:rPr>
        <w:t xml:space="preserve">Теория литературы: </w:t>
      </w:r>
      <w:r>
        <w:t>рассказ,рождественский рассказ(развитие представлений),диалог в рассказе; прототип.</w:t>
      </w:r>
    </w:p>
    <w:p w:rsidR="00987F5D" w:rsidRDefault="00987F5D" w:rsidP="002E0A74">
      <w:pPr>
        <w:spacing w:line="14" w:lineRule="exact"/>
        <w:ind w:firstLine="709"/>
        <w:rPr>
          <w:sz w:val="20"/>
        </w:rPr>
      </w:pPr>
    </w:p>
    <w:p w:rsidR="00987F5D" w:rsidRDefault="00987F5D" w:rsidP="002E0A74">
      <w:pPr>
        <w:spacing w:line="232" w:lineRule="auto"/>
        <w:ind w:firstLine="709"/>
        <w:jc w:val="both"/>
      </w:pPr>
      <w:r>
        <w:rPr>
          <w:b/>
        </w:rPr>
        <w:t xml:space="preserve">Развитие речи: </w:t>
      </w:r>
      <w:r>
        <w:t>подготовка вопросов для дискуссии,отзыв на эпизод,составлениеплана ответа.</w:t>
      </w:r>
    </w:p>
    <w:p w:rsidR="00987F5D" w:rsidRDefault="00987F5D" w:rsidP="002E0A74">
      <w:pPr>
        <w:spacing w:line="14" w:lineRule="exact"/>
        <w:ind w:firstLine="709"/>
        <w:rPr>
          <w:sz w:val="20"/>
        </w:rPr>
      </w:pPr>
    </w:p>
    <w:p w:rsidR="00EC4BF3" w:rsidRDefault="00987F5D" w:rsidP="002E0A74">
      <w:pPr>
        <w:spacing w:line="240" w:lineRule="atLeast"/>
        <w:ind w:firstLine="709"/>
      </w:pPr>
      <w:r>
        <w:rPr>
          <w:b/>
        </w:rPr>
        <w:t xml:space="preserve">Возможные виды внеурочной деятельности: </w:t>
      </w:r>
      <w:r>
        <w:t>встреча в литературной гостиной илидискуссионном клубе «Что есть доброта?» — по материалам изученных и самостоятельно прочитанных произведений, по личным наблюдениям и представлениям.</w:t>
      </w:r>
    </w:p>
    <w:p w:rsidR="00EC4BF3" w:rsidRDefault="00EC4BF3" w:rsidP="002E0A74">
      <w:pPr>
        <w:spacing w:line="240" w:lineRule="atLeast"/>
        <w:ind w:firstLine="709"/>
        <w:jc w:val="center"/>
        <w:rPr>
          <w:b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b/>
        </w:rPr>
      </w:pPr>
      <w:r>
        <w:rPr>
          <w:b/>
        </w:rPr>
        <w:t>М.Горький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b/>
        </w:rPr>
      </w:pPr>
    </w:p>
    <w:p w:rsidR="00EC4BF3" w:rsidRDefault="00EC4BF3" w:rsidP="002E0A74">
      <w:pPr>
        <w:spacing w:line="235" w:lineRule="auto"/>
        <w:ind w:firstLine="709"/>
        <w:jc w:val="both"/>
      </w:pPr>
      <w:r>
        <w:t xml:space="preserve">Повесть </w:t>
      </w:r>
      <w:r>
        <w:rPr>
          <w:i/>
        </w:rPr>
        <w:t>«Детство»</w:t>
      </w:r>
      <w:r>
        <w:t xml:space="preserve"> (главы по выбору). </w:t>
      </w:r>
      <w:r>
        <w:rPr>
          <w:i/>
        </w:rPr>
        <w:t>«</w:t>
      </w:r>
      <w:proofErr w:type="spellStart"/>
      <w:r>
        <w:rPr>
          <w:i/>
        </w:rPr>
        <w:t>Челкаш</w:t>
      </w:r>
      <w:proofErr w:type="spellEnd"/>
      <w:r>
        <w:rPr>
          <w:i/>
        </w:rPr>
        <w:t>». «Легенда о Данко»</w:t>
      </w:r>
      <w:r>
        <w:t xml:space="preserve"> (из рассказа </w:t>
      </w:r>
      <w:r>
        <w:rPr>
          <w:i/>
        </w:rPr>
        <w:t xml:space="preserve">«Старуха </w:t>
      </w:r>
      <w:proofErr w:type="spellStart"/>
      <w:r>
        <w:rPr>
          <w:i/>
        </w:rPr>
        <w:t>Изергиль</w:t>
      </w:r>
      <w:proofErr w:type="spellEnd"/>
      <w:r>
        <w:rPr>
          <w:i/>
        </w:rPr>
        <w:t>»</w:t>
      </w:r>
      <w:r>
        <w:t>).Основные сюжетные линии в автобиографической прозе и рассказе;становление характера мальчика; проблематика рассказа (личность и обстоятельства, близкий человек, жизнь для людей, героизм, зависть, равнодушие, покорность, гордость, жалость) и авторская позиция; контраст как основной прием раскрытия замысла.</w:t>
      </w:r>
    </w:p>
    <w:p w:rsidR="00EC4BF3" w:rsidRDefault="00EC4BF3" w:rsidP="002E0A74">
      <w:pPr>
        <w:spacing w:line="17" w:lineRule="exact"/>
        <w:ind w:firstLine="709"/>
        <w:rPr>
          <w:sz w:val="20"/>
        </w:rPr>
      </w:pPr>
    </w:p>
    <w:p w:rsidR="00EC4BF3" w:rsidRDefault="00EC4BF3" w:rsidP="002E0A74">
      <w:pPr>
        <w:spacing w:line="228" w:lineRule="auto"/>
        <w:ind w:firstLine="709"/>
        <w:jc w:val="both"/>
      </w:pPr>
      <w:r>
        <w:rPr>
          <w:b/>
        </w:rPr>
        <w:t xml:space="preserve">Теория литературы: </w:t>
      </w:r>
      <w:r>
        <w:t>развитие представлений об автобиографической прозе,лексика и ее роль в создании различных типов прозаической художественной речи, герой</w:t>
      </w:r>
      <w:r>
        <w:rPr>
          <w:rFonts w:ascii="Courier New" w:eastAsia="Courier New" w:hAnsi="Courier New"/>
        </w:rPr>
        <w:t>-</w:t>
      </w:r>
      <w:r>
        <w:t>романтик, прием контраста.</w:t>
      </w:r>
    </w:p>
    <w:p w:rsidR="00EC4BF3" w:rsidRDefault="00EC4BF3" w:rsidP="002E0A74">
      <w:pPr>
        <w:spacing w:line="4" w:lineRule="exact"/>
        <w:ind w:firstLine="709"/>
        <w:rPr>
          <w:sz w:val="20"/>
        </w:rPr>
      </w:pPr>
    </w:p>
    <w:p w:rsidR="00EC4BF3" w:rsidRDefault="00EC4BF3" w:rsidP="002E0A74">
      <w:pPr>
        <w:spacing w:line="0" w:lineRule="atLeast"/>
        <w:ind w:firstLine="709"/>
      </w:pPr>
      <w:r>
        <w:rPr>
          <w:b/>
        </w:rPr>
        <w:t xml:space="preserve">Развитие речи: </w:t>
      </w:r>
      <w:r>
        <w:t>различные виды пересказа,цитатный план.</w:t>
      </w:r>
    </w:p>
    <w:p w:rsidR="00EC4BF3" w:rsidRDefault="00EC4BF3" w:rsidP="002E0A74">
      <w:pPr>
        <w:spacing w:line="0" w:lineRule="atLeast"/>
        <w:ind w:firstLine="709"/>
      </w:pPr>
      <w:r>
        <w:rPr>
          <w:b/>
        </w:rPr>
        <w:t xml:space="preserve">Связь с другими искусствами: </w:t>
      </w:r>
      <w:r>
        <w:t>работа с иллюстрациями;портрет М.Горького.</w:t>
      </w:r>
    </w:p>
    <w:p w:rsidR="00EC4BF3" w:rsidRDefault="00EC4BF3" w:rsidP="002E0A74">
      <w:pPr>
        <w:spacing w:line="12" w:lineRule="exact"/>
        <w:ind w:firstLine="709"/>
        <w:rPr>
          <w:sz w:val="20"/>
        </w:rPr>
      </w:pPr>
    </w:p>
    <w:p w:rsidR="00EC4BF3" w:rsidRDefault="00EC4BF3" w:rsidP="002E0A74">
      <w:pPr>
        <w:spacing w:line="232" w:lineRule="auto"/>
        <w:ind w:firstLine="709"/>
        <w:jc w:val="both"/>
      </w:pPr>
      <w:r>
        <w:rPr>
          <w:b/>
        </w:rPr>
        <w:t xml:space="preserve">Возможные виды внеурочной деятельности: </w:t>
      </w:r>
      <w:r>
        <w:t>конференция«М.Горький и русскиеписатели (Л.Н. Толстой, А.П. Чехов)».</w:t>
      </w:r>
    </w:p>
    <w:p w:rsidR="004E7F0B" w:rsidRDefault="004E7F0B" w:rsidP="002E0A74">
      <w:pPr>
        <w:spacing w:line="240" w:lineRule="atLeast"/>
        <w:ind w:firstLine="709"/>
        <w:jc w:val="both"/>
        <w:rPr>
          <w:rFonts w:eastAsia="Calibri"/>
          <w:b/>
          <w:lang w:eastAsia="en-US"/>
        </w:rPr>
      </w:pPr>
    </w:p>
    <w:p w:rsidR="00824DF3" w:rsidRDefault="00824DF3" w:rsidP="002E0A74">
      <w:pPr>
        <w:spacing w:line="240" w:lineRule="atLeast"/>
        <w:ind w:firstLine="709"/>
        <w:jc w:val="center"/>
        <w:rPr>
          <w:b/>
        </w:rPr>
      </w:pPr>
      <w:r w:rsidRPr="00824DF3">
        <w:rPr>
          <w:b/>
        </w:rPr>
        <w:t>А.С. Грин</w:t>
      </w:r>
    </w:p>
    <w:p w:rsidR="00824DF3" w:rsidRPr="00824DF3" w:rsidRDefault="00824DF3" w:rsidP="002E0A74">
      <w:pPr>
        <w:spacing w:line="240" w:lineRule="atLeast"/>
        <w:ind w:firstLine="709"/>
        <w:jc w:val="center"/>
        <w:rPr>
          <w:b/>
        </w:rPr>
      </w:pPr>
    </w:p>
    <w:p w:rsidR="00EC4BF3" w:rsidRDefault="00EC4BF3" w:rsidP="002E0A74">
      <w:pPr>
        <w:spacing w:line="232" w:lineRule="auto"/>
        <w:ind w:firstLine="709"/>
        <w:jc w:val="both"/>
      </w:pPr>
      <w:r>
        <w:t xml:space="preserve">Краткие сведения о писателе. Повесть </w:t>
      </w:r>
      <w:r>
        <w:rPr>
          <w:i/>
        </w:rPr>
        <w:t>«Алые паруса»</w:t>
      </w:r>
      <w:r>
        <w:t xml:space="preserve"> (фрагмент). Творческая история произведения. Романтические традиции. Экранизации повести.</w:t>
      </w:r>
    </w:p>
    <w:p w:rsidR="00EC4BF3" w:rsidRDefault="00EC4BF3" w:rsidP="002E0A74">
      <w:pPr>
        <w:spacing w:line="2" w:lineRule="exact"/>
        <w:ind w:firstLine="709"/>
        <w:rPr>
          <w:sz w:val="20"/>
        </w:rPr>
      </w:pPr>
    </w:p>
    <w:p w:rsidR="00EC4BF3" w:rsidRDefault="00EC4BF3" w:rsidP="002E0A74">
      <w:pPr>
        <w:spacing w:line="0" w:lineRule="atLeast"/>
        <w:ind w:firstLine="709"/>
      </w:pPr>
      <w:r>
        <w:rPr>
          <w:b/>
        </w:rPr>
        <w:t xml:space="preserve">Теория литературы: </w:t>
      </w:r>
      <w:r>
        <w:t>развитие представлений о романтизме.</w:t>
      </w:r>
    </w:p>
    <w:p w:rsidR="00EC4BF3" w:rsidRDefault="00EC4BF3" w:rsidP="002E0A74">
      <w:pPr>
        <w:spacing w:line="12" w:lineRule="exact"/>
        <w:ind w:firstLine="709"/>
        <w:rPr>
          <w:sz w:val="20"/>
        </w:rPr>
      </w:pPr>
    </w:p>
    <w:p w:rsidR="00EC4BF3" w:rsidRDefault="00EC4BF3" w:rsidP="002E0A74">
      <w:pPr>
        <w:spacing w:line="232" w:lineRule="auto"/>
        <w:ind w:firstLine="709"/>
        <w:jc w:val="both"/>
      </w:pPr>
      <w:r>
        <w:rPr>
          <w:b/>
        </w:rPr>
        <w:t xml:space="preserve">Связь с другими искусствами: </w:t>
      </w:r>
      <w:r>
        <w:t xml:space="preserve">иллюстрации к </w:t>
      </w:r>
      <w:proofErr w:type="spellStart"/>
      <w:r>
        <w:t>повести;репродукция</w:t>
      </w:r>
      <w:proofErr w:type="spellEnd"/>
      <w:r>
        <w:t xml:space="preserve"> </w:t>
      </w:r>
      <w:proofErr w:type="spellStart"/>
      <w:r>
        <w:t>картиныВ.Фалилеева</w:t>
      </w:r>
      <w:proofErr w:type="spellEnd"/>
      <w:r>
        <w:t xml:space="preserve"> «Волна».</w:t>
      </w:r>
    </w:p>
    <w:p w:rsidR="00EC4BF3" w:rsidRDefault="00EC4BF3" w:rsidP="002E0A74">
      <w:pPr>
        <w:spacing w:line="14" w:lineRule="exact"/>
        <w:ind w:firstLine="709"/>
        <w:rPr>
          <w:sz w:val="20"/>
        </w:rPr>
      </w:pPr>
    </w:p>
    <w:p w:rsidR="00EC4BF3" w:rsidRDefault="00EC4BF3" w:rsidP="002E0A74">
      <w:pPr>
        <w:spacing w:line="232" w:lineRule="auto"/>
        <w:ind w:firstLine="709"/>
        <w:jc w:val="both"/>
      </w:pPr>
      <w:r>
        <w:rPr>
          <w:b/>
        </w:rPr>
        <w:t xml:space="preserve">Возможные виды внеурочной деятельности: </w:t>
      </w:r>
      <w:r>
        <w:t>литературно-художественный вечер,посвященный романтизму.</w:t>
      </w:r>
    </w:p>
    <w:p w:rsidR="004E7F0B" w:rsidRDefault="004E7F0B" w:rsidP="002E0A74">
      <w:pPr>
        <w:spacing w:line="240" w:lineRule="atLeast"/>
        <w:ind w:firstLine="709"/>
        <w:jc w:val="both"/>
        <w:rPr>
          <w:rFonts w:eastAsia="Calibri"/>
          <w:b/>
          <w:lang w:eastAsia="en-US"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В.В.Маяковский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EC4BF3" w:rsidRDefault="00EC4BF3" w:rsidP="002E0A74">
      <w:pPr>
        <w:spacing w:line="235" w:lineRule="auto"/>
        <w:ind w:firstLine="709"/>
        <w:jc w:val="both"/>
      </w:pPr>
      <w:r>
        <w:t xml:space="preserve">Стихотворение </w:t>
      </w:r>
      <w:r>
        <w:rPr>
          <w:i/>
        </w:rPr>
        <w:t>«Необычайное приключение,бывшее с Владимиром Маяковскимлетом на даче»</w:t>
      </w:r>
      <w:r>
        <w:t>.Проблематика стихотворения:поэт и общество,поэт и поэзия.Приемысоздания образов. Художественное своеобразие стихотворения.</w:t>
      </w:r>
    </w:p>
    <w:p w:rsidR="00EC4BF3" w:rsidRDefault="00EC4BF3" w:rsidP="002E0A74">
      <w:pPr>
        <w:spacing w:line="232" w:lineRule="auto"/>
        <w:ind w:firstLine="709"/>
      </w:pPr>
      <w:r>
        <w:rPr>
          <w:b/>
        </w:rPr>
        <w:lastRenderedPageBreak/>
        <w:t xml:space="preserve">Теория литературы: </w:t>
      </w:r>
      <w:r>
        <w:t xml:space="preserve">автобиографические мотивы в лирических произведениях;мотив, тема, идея, рифма; тропы и фигуры (гипербола, метафора; синтаксические фигуры и интонация конца предложения), аллитерация. </w:t>
      </w:r>
    </w:p>
    <w:p w:rsidR="00EC4BF3" w:rsidRDefault="00EC4BF3" w:rsidP="002E0A74">
      <w:pPr>
        <w:tabs>
          <w:tab w:val="left" w:pos="449"/>
        </w:tabs>
        <w:spacing w:line="232" w:lineRule="auto"/>
        <w:ind w:right="4460" w:firstLine="709"/>
      </w:pPr>
      <w:r w:rsidRPr="00EC4BF3">
        <w:rPr>
          <w:b/>
        </w:rPr>
        <w:t xml:space="preserve">Развитие речи: </w:t>
      </w:r>
      <w:r>
        <w:t>выразительное чтение.</w:t>
      </w:r>
    </w:p>
    <w:p w:rsidR="00EC4BF3" w:rsidRDefault="00EC4BF3" w:rsidP="002E0A74">
      <w:pPr>
        <w:spacing w:line="1" w:lineRule="exact"/>
        <w:ind w:firstLine="709"/>
      </w:pPr>
    </w:p>
    <w:p w:rsidR="00EC4BF3" w:rsidRDefault="00EC4BF3" w:rsidP="002E0A74">
      <w:pPr>
        <w:spacing w:line="0" w:lineRule="atLeast"/>
        <w:ind w:firstLine="709"/>
      </w:pPr>
      <w:r>
        <w:rPr>
          <w:b/>
        </w:rPr>
        <w:t xml:space="preserve">Связь с другими искусствами: </w:t>
      </w:r>
      <w:r>
        <w:t>портрет В.Маяковского.</w:t>
      </w:r>
    </w:p>
    <w:p w:rsidR="004E7F0B" w:rsidRDefault="004E7F0B" w:rsidP="002E0A74">
      <w:pPr>
        <w:spacing w:line="240" w:lineRule="atLeast"/>
        <w:ind w:firstLine="709"/>
        <w:jc w:val="both"/>
        <w:rPr>
          <w:b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b/>
        </w:rPr>
      </w:pPr>
      <w:r>
        <w:rPr>
          <w:b/>
        </w:rPr>
        <w:t>С.А.Есенин</w:t>
      </w:r>
    </w:p>
    <w:p w:rsidR="004E7F0B" w:rsidRPr="004D3A6E" w:rsidRDefault="004E7F0B" w:rsidP="002E0A74">
      <w:pPr>
        <w:spacing w:line="240" w:lineRule="atLeast"/>
        <w:ind w:firstLine="709"/>
        <w:jc w:val="center"/>
      </w:pPr>
    </w:p>
    <w:p w:rsidR="00EC4BF3" w:rsidRDefault="00EC4BF3" w:rsidP="002E0A74">
      <w:pPr>
        <w:spacing w:line="235" w:lineRule="auto"/>
        <w:ind w:firstLine="709"/>
        <w:jc w:val="both"/>
      </w:pPr>
      <w:r>
        <w:t xml:space="preserve">Стихотворения: </w:t>
      </w:r>
      <w:r>
        <w:rPr>
          <w:i/>
        </w:rPr>
        <w:t>«Гой ты,Русь,моя родная…», «Каждый труд благослови,удача…»,«Отговорила роща золотая...», «Я покинул родимый дом...»</w:t>
      </w:r>
      <w:r>
        <w:t>.Тематика лирическихстихотворений; лирическое «я» и образ автора. Человек и природа, чувство родины, эмоциональное богатство лирического героя в стихотворениях поэта.</w:t>
      </w:r>
    </w:p>
    <w:p w:rsidR="00EC4BF3" w:rsidRDefault="00EC4BF3" w:rsidP="002E0A74">
      <w:pPr>
        <w:spacing w:line="30" w:lineRule="exact"/>
        <w:ind w:firstLine="709"/>
        <w:rPr>
          <w:sz w:val="20"/>
        </w:rPr>
      </w:pPr>
    </w:p>
    <w:p w:rsidR="00EC4BF3" w:rsidRDefault="00EC4BF3" w:rsidP="002E0A74">
      <w:pPr>
        <w:spacing w:line="228" w:lineRule="auto"/>
        <w:ind w:firstLine="709"/>
        <w:jc w:val="both"/>
      </w:pPr>
      <w:r>
        <w:rPr>
          <w:b/>
        </w:rPr>
        <w:t xml:space="preserve">Теория литературы: </w:t>
      </w:r>
      <w:r>
        <w:t>образ</w:t>
      </w:r>
      <w:r>
        <w:rPr>
          <w:rFonts w:ascii="Courier New" w:eastAsia="Courier New" w:hAnsi="Courier New"/>
        </w:rPr>
        <w:t>-</w:t>
      </w:r>
      <w:r>
        <w:t>пейзаж,тропы и фигуры(эпитет,оксюморон,поэтический синтаксис).</w:t>
      </w:r>
    </w:p>
    <w:p w:rsidR="00EC4BF3" w:rsidRDefault="00EC4BF3" w:rsidP="002E0A74">
      <w:pPr>
        <w:spacing w:line="235" w:lineRule="auto"/>
        <w:ind w:firstLine="709"/>
      </w:pPr>
      <w:r>
        <w:rPr>
          <w:b/>
        </w:rPr>
        <w:t xml:space="preserve">Краеведение: </w:t>
      </w:r>
      <w:r>
        <w:t>литературно</w:t>
      </w:r>
      <w:r>
        <w:rPr>
          <w:rFonts w:ascii="Courier New" w:eastAsia="Courier New" w:hAnsi="Courier New"/>
        </w:rPr>
        <w:t>-</w:t>
      </w:r>
      <w:r>
        <w:t>краеведческая экскурсия«По есенинским местам».</w:t>
      </w:r>
    </w:p>
    <w:p w:rsidR="00EC4BF3" w:rsidRDefault="00EC4BF3" w:rsidP="002E0A74">
      <w:pPr>
        <w:spacing w:line="5" w:lineRule="exact"/>
        <w:ind w:firstLine="709"/>
        <w:rPr>
          <w:sz w:val="20"/>
        </w:rPr>
      </w:pPr>
    </w:p>
    <w:p w:rsidR="00EC4BF3" w:rsidRDefault="00EC4BF3" w:rsidP="002E0A74">
      <w:pPr>
        <w:spacing w:line="0" w:lineRule="atLeast"/>
        <w:ind w:firstLine="709"/>
      </w:pPr>
      <w:r>
        <w:rPr>
          <w:b/>
        </w:rPr>
        <w:t xml:space="preserve">Развитие речи: </w:t>
      </w:r>
      <w:r>
        <w:t>чтение наизусть,устная рецензия или отзыв о стихотворении.</w:t>
      </w:r>
    </w:p>
    <w:p w:rsidR="00EC4BF3" w:rsidRDefault="00EC4BF3" w:rsidP="002E0A74">
      <w:pPr>
        <w:spacing w:line="28" w:lineRule="exact"/>
        <w:ind w:firstLine="709"/>
        <w:rPr>
          <w:sz w:val="20"/>
        </w:rPr>
      </w:pPr>
    </w:p>
    <w:p w:rsidR="00EC4BF3" w:rsidRDefault="00EC4BF3" w:rsidP="002E0A74">
      <w:pPr>
        <w:spacing w:line="232" w:lineRule="auto"/>
        <w:ind w:firstLine="709"/>
        <w:jc w:val="both"/>
      </w:pPr>
      <w:r>
        <w:rPr>
          <w:b/>
        </w:rPr>
        <w:t xml:space="preserve">Возможные виды внеурочной деятельности: </w:t>
      </w:r>
      <w:r>
        <w:t>литературно</w:t>
      </w:r>
      <w:r>
        <w:rPr>
          <w:rFonts w:ascii="Courier New" w:eastAsia="Courier New" w:hAnsi="Courier New"/>
        </w:rPr>
        <w:t>-</w:t>
      </w:r>
      <w:r>
        <w:t>музыкальный вечер иличас в литературной гостиной «Песни и романсы на стихи С.А. Есенина», вечер одного стихотворения «Мой Сергей Есенин».</w:t>
      </w: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И.С.Шмелёв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EC4BF3" w:rsidRDefault="00EC4BF3" w:rsidP="002E0A74">
      <w:pPr>
        <w:spacing w:line="235" w:lineRule="auto"/>
        <w:ind w:firstLine="709"/>
        <w:jc w:val="both"/>
      </w:pPr>
      <w:r>
        <w:t xml:space="preserve">Рассказ </w:t>
      </w:r>
      <w:r>
        <w:rPr>
          <w:i/>
        </w:rPr>
        <w:t>«Русская песня»</w:t>
      </w:r>
      <w:r>
        <w:t xml:space="preserve">. Основные сюжетные линии рассказа. Проблематика и художественная идея. Национальный характер в изображении писателя. Роман </w:t>
      </w:r>
      <w:r>
        <w:rPr>
          <w:i/>
        </w:rPr>
        <w:t xml:space="preserve">«ЛетоГосподне» </w:t>
      </w:r>
      <w:r>
        <w:t>(глава</w:t>
      </w:r>
      <w:r>
        <w:rPr>
          <w:i/>
        </w:rPr>
        <w:t xml:space="preserve"> «Яблочный Спас»</w:t>
      </w:r>
      <w:r>
        <w:t>).Автобиографические мотивы.Роль эпиграфа.Сказовая манера. Сопоставление с «Левшой» Н.С. Лескова.</w:t>
      </w:r>
    </w:p>
    <w:p w:rsidR="00EC4BF3" w:rsidRDefault="00EC4BF3" w:rsidP="002E0A74">
      <w:pPr>
        <w:spacing w:line="14" w:lineRule="exact"/>
        <w:ind w:firstLine="709"/>
        <w:rPr>
          <w:sz w:val="20"/>
        </w:rPr>
      </w:pPr>
    </w:p>
    <w:p w:rsidR="00EC4BF3" w:rsidRDefault="00EC4BF3" w:rsidP="002E0A74">
      <w:pPr>
        <w:spacing w:line="232" w:lineRule="auto"/>
        <w:ind w:firstLine="709"/>
        <w:jc w:val="both"/>
      </w:pPr>
      <w:r>
        <w:rPr>
          <w:b/>
        </w:rPr>
        <w:t xml:space="preserve">Теория литературы: </w:t>
      </w:r>
      <w:r>
        <w:t>рассказчик и его роль в повествовании,рассказ с элементамиочерка, антитеза; роль художественной детали, выразительные средства; сказ.</w:t>
      </w:r>
    </w:p>
    <w:p w:rsidR="00EC4BF3" w:rsidRDefault="00EC4BF3" w:rsidP="002E0A74">
      <w:pPr>
        <w:spacing w:line="2" w:lineRule="exact"/>
        <w:ind w:firstLine="709"/>
        <w:rPr>
          <w:sz w:val="20"/>
        </w:rPr>
      </w:pPr>
    </w:p>
    <w:p w:rsidR="00EC4BF3" w:rsidRDefault="00EC4BF3" w:rsidP="002E0A74">
      <w:pPr>
        <w:spacing w:line="0" w:lineRule="atLeast"/>
        <w:ind w:firstLine="709"/>
      </w:pPr>
      <w:r>
        <w:rPr>
          <w:b/>
        </w:rPr>
        <w:t xml:space="preserve">Развитие речи: </w:t>
      </w:r>
      <w:r>
        <w:t>устный и письменный отзыв о прочитанном,работа со словарями.</w:t>
      </w:r>
    </w:p>
    <w:p w:rsidR="004E7F0B" w:rsidRPr="004D3A6E" w:rsidRDefault="004E7F0B" w:rsidP="002E0A74">
      <w:pPr>
        <w:spacing w:line="240" w:lineRule="atLeast"/>
        <w:ind w:firstLine="709"/>
        <w:jc w:val="both"/>
        <w:rPr>
          <w:rFonts w:eastAsia="Calibri"/>
          <w:lang w:eastAsia="en-US"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К.Г.Паустовский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EC4BF3" w:rsidRDefault="00EC4BF3" w:rsidP="002E0A74">
      <w:pPr>
        <w:spacing w:line="235" w:lineRule="auto"/>
        <w:ind w:firstLine="709"/>
        <w:jc w:val="both"/>
      </w:pPr>
      <w:r>
        <w:t xml:space="preserve">Повесть </w:t>
      </w:r>
      <w:r>
        <w:rPr>
          <w:i/>
        </w:rPr>
        <w:t>«Мещерская сторона»</w:t>
      </w:r>
      <w:r>
        <w:t xml:space="preserve"> (главы </w:t>
      </w:r>
      <w:r>
        <w:rPr>
          <w:i/>
        </w:rPr>
        <w:t xml:space="preserve">«Обыкновенная земля», «Первоезнакомство», «Леса», «Луга», «Бескорыстие» </w:t>
      </w:r>
      <w:r>
        <w:t>—по выбору).Чтение и обсуждениефрагментов, воссоздающих мир природы; человек и природа; малая родина; образ рассказчика в произведении.</w:t>
      </w:r>
    </w:p>
    <w:p w:rsidR="00EC4BF3" w:rsidRDefault="00EC4BF3" w:rsidP="002E0A74">
      <w:pPr>
        <w:spacing w:line="14" w:lineRule="exact"/>
        <w:ind w:firstLine="709"/>
        <w:rPr>
          <w:sz w:val="20"/>
        </w:rPr>
      </w:pPr>
    </w:p>
    <w:p w:rsidR="00EC4BF3" w:rsidRDefault="00EC4BF3" w:rsidP="002E0A74">
      <w:pPr>
        <w:spacing w:line="235" w:lineRule="auto"/>
        <w:ind w:firstLine="709"/>
        <w:jc w:val="both"/>
      </w:pPr>
      <w:r>
        <w:rPr>
          <w:b/>
        </w:rPr>
        <w:t xml:space="preserve">Теория литературы: </w:t>
      </w:r>
      <w:r>
        <w:t>лирическая проза;выразительные средства художественнойречи: эпитет, сравнение, метафора, олицетворение; пейзаж как сюжетообразующий фактор.</w:t>
      </w:r>
    </w:p>
    <w:p w:rsidR="00EC4BF3" w:rsidRDefault="00EC4BF3" w:rsidP="002E0A74">
      <w:pPr>
        <w:spacing w:line="2" w:lineRule="exact"/>
        <w:ind w:firstLine="709"/>
        <w:rPr>
          <w:sz w:val="20"/>
        </w:rPr>
      </w:pPr>
    </w:p>
    <w:p w:rsidR="00EC4BF3" w:rsidRDefault="00EC4BF3" w:rsidP="002E0A74">
      <w:pPr>
        <w:spacing w:line="0" w:lineRule="atLeast"/>
        <w:ind w:firstLine="709"/>
      </w:pPr>
      <w:r>
        <w:rPr>
          <w:b/>
        </w:rPr>
        <w:t xml:space="preserve">Развитие речи: </w:t>
      </w:r>
      <w:r>
        <w:t>изложение с элементами рассуждения.</w:t>
      </w:r>
    </w:p>
    <w:p w:rsidR="00EC4BF3" w:rsidRDefault="00EC4BF3" w:rsidP="002E0A74">
      <w:pPr>
        <w:spacing w:line="28" w:lineRule="exact"/>
        <w:ind w:firstLine="709"/>
        <w:rPr>
          <w:sz w:val="20"/>
        </w:rPr>
      </w:pPr>
    </w:p>
    <w:p w:rsidR="00EC4BF3" w:rsidRDefault="00EC4BF3" w:rsidP="002E0A74">
      <w:pPr>
        <w:spacing w:line="228" w:lineRule="auto"/>
        <w:ind w:firstLine="709"/>
        <w:jc w:val="both"/>
      </w:pPr>
      <w:r>
        <w:rPr>
          <w:b/>
        </w:rPr>
        <w:t xml:space="preserve">Краеведение: </w:t>
      </w:r>
      <w:r>
        <w:t>каждый край по</w:t>
      </w:r>
      <w:r>
        <w:rPr>
          <w:rFonts w:ascii="Courier New" w:eastAsia="Courier New" w:hAnsi="Courier New"/>
        </w:rPr>
        <w:t>-</w:t>
      </w:r>
      <w:r>
        <w:t>своему прекрасен(лирическая проза о малойродине).</w:t>
      </w:r>
    </w:p>
    <w:p w:rsidR="004E7F0B" w:rsidRPr="004D3A6E" w:rsidRDefault="004E7F0B" w:rsidP="002E0A74">
      <w:pPr>
        <w:spacing w:line="240" w:lineRule="atLeast"/>
        <w:ind w:firstLine="709"/>
        <w:jc w:val="both"/>
        <w:rPr>
          <w:rFonts w:eastAsia="Calibri"/>
          <w:b/>
          <w:lang w:eastAsia="en-US"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Н.А.Заболоцкий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4E7F0B" w:rsidRPr="004D3A6E" w:rsidRDefault="004E7F0B" w:rsidP="002E0A74">
      <w:pPr>
        <w:spacing w:line="240" w:lineRule="atLeast"/>
        <w:ind w:firstLine="709"/>
        <w:jc w:val="both"/>
        <w:rPr>
          <w:rFonts w:eastAsia="Calibri"/>
          <w:b/>
          <w:lang w:eastAsia="en-US"/>
        </w:rPr>
      </w:pPr>
      <w:r w:rsidRPr="004D3A6E">
        <w:rPr>
          <w:rFonts w:eastAsia="Calibri"/>
          <w:lang w:eastAsia="en-US"/>
        </w:rPr>
        <w:t xml:space="preserve">Стихотворение  </w:t>
      </w:r>
      <w:r w:rsidRPr="00EC4BF3">
        <w:rPr>
          <w:rFonts w:eastAsia="Calibri"/>
          <w:i/>
          <w:lang w:eastAsia="en-US"/>
        </w:rPr>
        <w:t>«Не позволяй душе лениться».</w:t>
      </w:r>
      <w:r w:rsidRPr="004D3A6E">
        <w:rPr>
          <w:rFonts w:eastAsia="Calibri"/>
          <w:lang w:eastAsia="en-US"/>
        </w:rPr>
        <w:t xml:space="preserve"> Тема стихотворения и его художественная идея. Духовность. Духовный труд – основное нравственное достоинство человека.</w:t>
      </w:r>
    </w:p>
    <w:p w:rsidR="004E7F0B" w:rsidRPr="004D3A6E" w:rsidRDefault="004E7F0B" w:rsidP="002E0A74">
      <w:pPr>
        <w:spacing w:line="240" w:lineRule="atLeast"/>
        <w:ind w:firstLine="709"/>
        <w:jc w:val="both"/>
      </w:pPr>
      <w:r w:rsidRPr="004D3A6E">
        <w:rPr>
          <w:b/>
        </w:rPr>
        <w:lastRenderedPageBreak/>
        <w:t xml:space="preserve">Теория литературы: </w:t>
      </w:r>
      <w:r w:rsidRPr="004D3A6E">
        <w:t>выразительно-художественные средства речи (риторические восклицания, метафора), морфологические средства (роль глаголов и местоимений)</w:t>
      </w:r>
    </w:p>
    <w:p w:rsidR="004E7F0B" w:rsidRPr="004D3A6E" w:rsidRDefault="004E7F0B" w:rsidP="002E0A74">
      <w:pPr>
        <w:spacing w:line="240" w:lineRule="atLeast"/>
        <w:ind w:firstLine="709"/>
        <w:jc w:val="both"/>
      </w:pPr>
      <w:r w:rsidRPr="004D3A6E">
        <w:rPr>
          <w:b/>
        </w:rPr>
        <w:t xml:space="preserve">Развитие речи: чтение </w:t>
      </w:r>
      <w:r w:rsidRPr="004D3A6E">
        <w:t>наизусть, составление словаря лексики стихотворения по заданной тематике.</w:t>
      </w:r>
    </w:p>
    <w:p w:rsidR="00EC4BF3" w:rsidRDefault="00EC4BF3" w:rsidP="002E0A74">
      <w:pPr>
        <w:spacing w:line="232" w:lineRule="auto"/>
        <w:ind w:firstLine="709"/>
        <w:jc w:val="both"/>
      </w:pPr>
      <w:r>
        <w:rPr>
          <w:b/>
        </w:rPr>
        <w:t xml:space="preserve">Связь с другими искусствами: </w:t>
      </w:r>
      <w:r>
        <w:t xml:space="preserve">репродукции картин </w:t>
      </w:r>
      <w:proofErr w:type="spellStart"/>
      <w:r>
        <w:t>А.Пластова</w:t>
      </w:r>
      <w:proofErr w:type="spellEnd"/>
      <w:r>
        <w:t>«Родник»</w:t>
      </w:r>
      <w:proofErr w:type="spellStart"/>
      <w:r>
        <w:t>иТ.Яблонской</w:t>
      </w:r>
      <w:proofErr w:type="spellEnd"/>
      <w:r>
        <w:t xml:space="preserve"> «Утро».</w:t>
      </w:r>
    </w:p>
    <w:p w:rsidR="004E7F0B" w:rsidRDefault="004E7F0B" w:rsidP="002E0A74">
      <w:pPr>
        <w:spacing w:line="240" w:lineRule="atLeast"/>
        <w:ind w:firstLine="709"/>
        <w:jc w:val="both"/>
        <w:rPr>
          <w:b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b/>
        </w:rPr>
      </w:pPr>
      <w:r>
        <w:rPr>
          <w:b/>
        </w:rPr>
        <w:t>А.Т.Твардовский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b/>
        </w:rPr>
      </w:pPr>
    </w:p>
    <w:p w:rsidR="00EC4BF3" w:rsidRDefault="00EC4BF3" w:rsidP="002E0A74">
      <w:pPr>
        <w:spacing w:line="235" w:lineRule="auto"/>
        <w:ind w:firstLine="709"/>
        <w:jc w:val="both"/>
      </w:pPr>
      <w:r>
        <w:t xml:space="preserve">Стихотворения: </w:t>
      </w:r>
      <w:r>
        <w:rPr>
          <w:i/>
        </w:rPr>
        <w:t>«Прощаемся мы с матерями...»</w:t>
      </w:r>
      <w:r>
        <w:t xml:space="preserve"> (из цикла </w:t>
      </w:r>
      <w:r>
        <w:rPr>
          <w:i/>
        </w:rPr>
        <w:t>«Памяти матери»</w:t>
      </w:r>
      <w:r>
        <w:t xml:space="preserve">), </w:t>
      </w:r>
      <w:r>
        <w:rPr>
          <w:i/>
        </w:rPr>
        <w:t>«Надне моей жизни...»</w:t>
      </w:r>
      <w:r>
        <w:t>.Поэма</w:t>
      </w:r>
      <w:r>
        <w:rPr>
          <w:i/>
        </w:rPr>
        <w:t xml:space="preserve"> «Василий Теркин»</w:t>
      </w:r>
      <w:r>
        <w:t>.Война,жизнь и смерть,героизм,чувстводолга, дом, сыновняя память — основные мотивы военной лирики и эпоса А.Т.Твардовского.</w:t>
      </w:r>
    </w:p>
    <w:p w:rsidR="00EC4BF3" w:rsidRDefault="00EC4BF3" w:rsidP="002E0A74">
      <w:pPr>
        <w:spacing w:line="14" w:lineRule="exact"/>
        <w:ind w:firstLine="709"/>
        <w:rPr>
          <w:sz w:val="20"/>
        </w:rPr>
      </w:pPr>
    </w:p>
    <w:p w:rsidR="00EC4BF3" w:rsidRDefault="00EC4BF3" w:rsidP="002E0A74">
      <w:pPr>
        <w:spacing w:line="232" w:lineRule="auto"/>
        <w:ind w:firstLine="709"/>
        <w:jc w:val="both"/>
      </w:pPr>
      <w:r>
        <w:rPr>
          <w:b/>
        </w:rPr>
        <w:t xml:space="preserve">Теория литературы: </w:t>
      </w:r>
      <w:r>
        <w:t>композиция лирического стихотворения и поэмы,поэтическийсинтаксис (риторические фигуры).</w:t>
      </w:r>
    </w:p>
    <w:p w:rsidR="00EC4BF3" w:rsidRDefault="00EC4BF3" w:rsidP="002E0A74">
      <w:pPr>
        <w:spacing w:line="2" w:lineRule="exact"/>
        <w:ind w:firstLine="709"/>
        <w:rPr>
          <w:sz w:val="20"/>
        </w:rPr>
      </w:pPr>
    </w:p>
    <w:p w:rsidR="00EC4BF3" w:rsidRDefault="00EC4BF3" w:rsidP="002E0A74">
      <w:pPr>
        <w:spacing w:line="0" w:lineRule="atLeast"/>
        <w:ind w:firstLine="709"/>
      </w:pPr>
      <w:r>
        <w:rPr>
          <w:b/>
        </w:rPr>
        <w:t xml:space="preserve">Развитие речи: </w:t>
      </w:r>
      <w:r>
        <w:t>различные виды чтения,чтение наизусть.</w:t>
      </w:r>
    </w:p>
    <w:p w:rsidR="00EC4BF3" w:rsidRDefault="00EC4BF3" w:rsidP="002E0A74">
      <w:pPr>
        <w:spacing w:line="12" w:lineRule="exact"/>
        <w:ind w:firstLine="709"/>
        <w:rPr>
          <w:sz w:val="20"/>
        </w:rPr>
      </w:pPr>
    </w:p>
    <w:p w:rsidR="00EC4BF3" w:rsidRDefault="00EC4BF3" w:rsidP="002E0A74">
      <w:pPr>
        <w:spacing w:line="232" w:lineRule="auto"/>
        <w:ind w:firstLine="709"/>
        <w:jc w:val="both"/>
      </w:pPr>
      <w:r>
        <w:rPr>
          <w:b/>
        </w:rPr>
        <w:t xml:space="preserve">Возможные виды внеурочной деятельности: </w:t>
      </w:r>
      <w:r>
        <w:t>встреча в литературной гостиной иличас поэзии «Стихи и песни о войне поэтов XX века»:</w:t>
      </w:r>
    </w:p>
    <w:p w:rsidR="00EC4BF3" w:rsidRDefault="00EC4BF3" w:rsidP="002E0A74">
      <w:pPr>
        <w:spacing w:line="2" w:lineRule="exact"/>
        <w:ind w:firstLine="709"/>
        <w:rPr>
          <w:sz w:val="20"/>
        </w:rPr>
      </w:pPr>
    </w:p>
    <w:p w:rsidR="00EC4BF3" w:rsidRDefault="00EC4BF3" w:rsidP="002E0A74">
      <w:pPr>
        <w:spacing w:line="0" w:lineRule="atLeast"/>
        <w:ind w:firstLine="709"/>
      </w:pPr>
      <w:r>
        <w:t xml:space="preserve">К.М. Симонов. </w:t>
      </w:r>
      <w:r>
        <w:rPr>
          <w:i/>
        </w:rPr>
        <w:t>«Ты помнишь, Алеша, дороги Смоленщины...»</w:t>
      </w:r>
      <w:r>
        <w:t>;</w:t>
      </w:r>
    </w:p>
    <w:p w:rsidR="00EC4BF3" w:rsidRDefault="00EC4BF3" w:rsidP="002E0A74">
      <w:pPr>
        <w:spacing w:line="0" w:lineRule="atLeast"/>
        <w:ind w:firstLine="709"/>
      </w:pPr>
      <w:r>
        <w:t xml:space="preserve">А.А. Сурков. </w:t>
      </w:r>
      <w:r>
        <w:rPr>
          <w:i/>
        </w:rPr>
        <w:t>«В землянке»</w:t>
      </w:r>
      <w:r>
        <w:t>;</w:t>
      </w:r>
    </w:p>
    <w:p w:rsidR="00EC4BF3" w:rsidRDefault="00EC4BF3" w:rsidP="002E0A74">
      <w:pPr>
        <w:spacing w:line="0" w:lineRule="atLeast"/>
        <w:ind w:firstLine="709"/>
      </w:pPr>
      <w:r>
        <w:t xml:space="preserve">М.В. Исаковский. </w:t>
      </w:r>
      <w:r>
        <w:rPr>
          <w:i/>
        </w:rPr>
        <w:t>«Огонек», «Ой, туманы мои...»</w:t>
      </w:r>
      <w:r>
        <w:t xml:space="preserve"> и др.</w:t>
      </w:r>
    </w:p>
    <w:p w:rsidR="004E7F0B" w:rsidRDefault="004E7F0B" w:rsidP="002E0A74">
      <w:pPr>
        <w:spacing w:line="240" w:lineRule="atLeast"/>
        <w:ind w:firstLine="709"/>
        <w:jc w:val="both"/>
        <w:rPr>
          <w:rFonts w:eastAsia="Calibri"/>
          <w:b/>
          <w:lang w:eastAsia="en-US"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 w:rsidRPr="004D3A6E">
        <w:rPr>
          <w:rFonts w:eastAsia="Calibri"/>
          <w:b/>
          <w:lang w:eastAsia="en-US"/>
        </w:rPr>
        <w:t>Лири</w:t>
      </w:r>
      <w:r>
        <w:rPr>
          <w:rFonts w:eastAsia="Calibri"/>
          <w:b/>
          <w:lang w:eastAsia="en-US"/>
        </w:rPr>
        <w:t>ка поэтов – участников ВОВ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EC4BF3" w:rsidRDefault="00EC4BF3" w:rsidP="002E0A74">
      <w:pPr>
        <w:spacing w:line="0" w:lineRule="atLeast"/>
        <w:ind w:firstLine="709"/>
      </w:pPr>
      <w:r>
        <w:t xml:space="preserve">Н.П. Майоров. </w:t>
      </w:r>
      <w:r>
        <w:rPr>
          <w:i/>
        </w:rPr>
        <w:t>«Творчество»</w:t>
      </w:r>
      <w:r>
        <w:t>;</w:t>
      </w:r>
    </w:p>
    <w:p w:rsidR="00EC4BF3" w:rsidRDefault="00EC4BF3" w:rsidP="002E0A74">
      <w:pPr>
        <w:spacing w:line="0" w:lineRule="atLeast"/>
        <w:ind w:firstLine="709"/>
      </w:pPr>
      <w:r>
        <w:t xml:space="preserve">Б.А. </w:t>
      </w:r>
      <w:proofErr w:type="spellStart"/>
      <w:r>
        <w:t>Богатков</w:t>
      </w:r>
      <w:proofErr w:type="spellEnd"/>
      <w:r>
        <w:t xml:space="preserve">. </w:t>
      </w:r>
      <w:r>
        <w:rPr>
          <w:i/>
        </w:rPr>
        <w:t>«Повестка»</w:t>
      </w:r>
      <w:r>
        <w:t>;</w:t>
      </w:r>
    </w:p>
    <w:p w:rsidR="00EC4BF3" w:rsidRDefault="00EC4BF3" w:rsidP="002E0A74">
      <w:pPr>
        <w:spacing w:line="0" w:lineRule="atLeast"/>
        <w:ind w:firstLine="709"/>
      </w:pPr>
      <w:r>
        <w:t xml:space="preserve">М. </w:t>
      </w:r>
      <w:proofErr w:type="spellStart"/>
      <w:r>
        <w:t>Джалиль</w:t>
      </w:r>
      <w:proofErr w:type="spellEnd"/>
      <w:r>
        <w:t xml:space="preserve">. </w:t>
      </w:r>
      <w:r>
        <w:rPr>
          <w:i/>
        </w:rPr>
        <w:t>«Последняя песня»</w:t>
      </w:r>
      <w:r>
        <w:t>;</w:t>
      </w:r>
    </w:p>
    <w:p w:rsidR="00EC4BF3" w:rsidRDefault="00EC4BF3" w:rsidP="002E0A74">
      <w:pPr>
        <w:spacing w:line="12" w:lineRule="exact"/>
        <w:ind w:firstLine="709"/>
        <w:rPr>
          <w:sz w:val="20"/>
        </w:rPr>
      </w:pPr>
    </w:p>
    <w:p w:rsidR="00EC4BF3" w:rsidRDefault="00EC4BF3" w:rsidP="002E0A74">
      <w:pPr>
        <w:spacing w:line="235" w:lineRule="auto"/>
        <w:ind w:firstLine="709"/>
        <w:jc w:val="both"/>
      </w:pPr>
      <w:r>
        <w:t xml:space="preserve">В.Н. Лобода. </w:t>
      </w:r>
      <w:r>
        <w:rPr>
          <w:i/>
        </w:rPr>
        <w:t>«Начало»</w:t>
      </w:r>
      <w:r>
        <w:t>. Особенности восприятия жизни в творчестве поэтов предвоенного поколения. Военные «будни» в стихотворениях поэтов — участников войны.</w:t>
      </w:r>
    </w:p>
    <w:p w:rsidR="00EC4BF3" w:rsidRDefault="00EC4BF3" w:rsidP="002E0A74">
      <w:pPr>
        <w:spacing w:line="14" w:lineRule="exact"/>
        <w:ind w:firstLine="709"/>
        <w:rPr>
          <w:sz w:val="20"/>
        </w:rPr>
      </w:pPr>
    </w:p>
    <w:p w:rsidR="00EC4BF3" w:rsidRDefault="00EC4BF3" w:rsidP="002E0A74">
      <w:pPr>
        <w:spacing w:line="232" w:lineRule="auto"/>
        <w:ind w:firstLine="709"/>
        <w:jc w:val="both"/>
      </w:pPr>
      <w:r>
        <w:rPr>
          <w:b/>
        </w:rPr>
        <w:t xml:space="preserve">Возможные виды внеурочной деятельности: </w:t>
      </w:r>
      <w:r>
        <w:t>устный литературный журнал«Имена на поверке».</w:t>
      </w:r>
    </w:p>
    <w:p w:rsidR="004E7F0B" w:rsidRDefault="004E7F0B" w:rsidP="002E0A74">
      <w:pPr>
        <w:spacing w:line="240" w:lineRule="atLeast"/>
        <w:ind w:firstLine="709"/>
        <w:jc w:val="both"/>
        <w:rPr>
          <w:rFonts w:eastAsia="Calibri"/>
          <w:b/>
          <w:lang w:eastAsia="en-US"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Б.Л. Васильев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EC4BF3" w:rsidRDefault="00EC4BF3" w:rsidP="002E0A74">
      <w:pPr>
        <w:spacing w:line="235" w:lineRule="auto"/>
        <w:ind w:firstLine="709"/>
        <w:jc w:val="both"/>
      </w:pPr>
      <w:r>
        <w:rPr>
          <w:i/>
        </w:rPr>
        <w:t xml:space="preserve">«Летят мои кони» </w:t>
      </w:r>
      <w:r>
        <w:t>(фрагмент).Рассказ</w:t>
      </w:r>
      <w:r>
        <w:rPr>
          <w:i/>
        </w:rPr>
        <w:t xml:space="preserve"> «Экспонат №...»</w:t>
      </w:r>
      <w:r>
        <w:t>.Название рассказа и егороль для понимания художественной идеи произведения, проблема истинного и ложного. Разоблачение равнодушия, нравственной убогости, лицемерия.</w:t>
      </w:r>
    </w:p>
    <w:p w:rsidR="00EC4BF3" w:rsidRDefault="00EC4BF3" w:rsidP="002E0A74">
      <w:pPr>
        <w:spacing w:line="2" w:lineRule="exact"/>
        <w:ind w:firstLine="709"/>
        <w:rPr>
          <w:sz w:val="20"/>
        </w:rPr>
      </w:pPr>
    </w:p>
    <w:p w:rsidR="00EC4BF3" w:rsidRDefault="00EC4BF3" w:rsidP="002E0A74">
      <w:pPr>
        <w:spacing w:line="0" w:lineRule="atLeast"/>
        <w:ind w:firstLine="709"/>
      </w:pPr>
      <w:r>
        <w:rPr>
          <w:b/>
        </w:rPr>
        <w:t xml:space="preserve">Теория литературы: </w:t>
      </w:r>
      <w:r>
        <w:t>рассказчик и его роль в повествовании.</w:t>
      </w:r>
    </w:p>
    <w:p w:rsidR="00EC4BF3" w:rsidRDefault="00EC4BF3" w:rsidP="002E0A74">
      <w:pPr>
        <w:spacing w:line="12" w:lineRule="exact"/>
        <w:ind w:firstLine="709"/>
        <w:rPr>
          <w:sz w:val="20"/>
        </w:rPr>
      </w:pPr>
    </w:p>
    <w:p w:rsidR="00EC4BF3" w:rsidRDefault="00EC4BF3" w:rsidP="002E0A74">
      <w:pPr>
        <w:spacing w:line="232" w:lineRule="auto"/>
        <w:ind w:firstLine="709"/>
        <w:jc w:val="both"/>
      </w:pPr>
      <w:r>
        <w:rPr>
          <w:b/>
        </w:rPr>
        <w:t xml:space="preserve">Развитие речи: </w:t>
      </w:r>
      <w:r>
        <w:t>подготовка плана к диспуту,различные виды комментированияэпизода.</w:t>
      </w:r>
    </w:p>
    <w:p w:rsidR="004E7F0B" w:rsidRDefault="004E7F0B" w:rsidP="002E0A74">
      <w:pPr>
        <w:spacing w:line="240" w:lineRule="atLeast"/>
        <w:ind w:firstLine="709"/>
        <w:jc w:val="both"/>
        <w:rPr>
          <w:rFonts w:eastAsia="Calibri"/>
          <w:b/>
          <w:lang w:eastAsia="en-US"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В.М.Шукшин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4F05A9" w:rsidRDefault="004F05A9" w:rsidP="002E0A74">
      <w:pPr>
        <w:spacing w:line="235" w:lineRule="auto"/>
        <w:ind w:firstLine="709"/>
        <w:jc w:val="both"/>
      </w:pPr>
      <w:r>
        <w:t xml:space="preserve">Краткие сведения о писателе. «Чудаки» и «чудики» в рассказах В.М. Шукшина. </w:t>
      </w:r>
      <w:r>
        <w:rPr>
          <w:i/>
        </w:rPr>
        <w:t xml:space="preserve">«Слово о малой родине». </w:t>
      </w:r>
      <w:r>
        <w:t>Раздумья об отчем крае и его месте в жизни человека.Рассказ</w:t>
      </w:r>
      <w:r>
        <w:rPr>
          <w:i/>
        </w:rPr>
        <w:t xml:space="preserve"> «Чудик»</w:t>
      </w:r>
      <w:r>
        <w:t>.Простота и нравственная высота героя.</w:t>
      </w:r>
    </w:p>
    <w:p w:rsidR="004F05A9" w:rsidRDefault="004F05A9" w:rsidP="002E0A74">
      <w:pPr>
        <w:spacing w:line="2" w:lineRule="exact"/>
        <w:ind w:firstLine="709"/>
        <w:rPr>
          <w:sz w:val="20"/>
        </w:rPr>
      </w:pPr>
    </w:p>
    <w:p w:rsidR="004F05A9" w:rsidRDefault="004F05A9" w:rsidP="002E0A74">
      <w:pPr>
        <w:spacing w:line="0" w:lineRule="atLeast"/>
        <w:ind w:firstLine="709"/>
      </w:pPr>
      <w:r>
        <w:rPr>
          <w:b/>
        </w:rPr>
        <w:t xml:space="preserve">Теория литературы: </w:t>
      </w:r>
      <w:r>
        <w:t>способы создания характера;художественная идея рассказа.</w:t>
      </w:r>
    </w:p>
    <w:p w:rsidR="004F05A9" w:rsidRDefault="004F05A9" w:rsidP="002E0A74">
      <w:pPr>
        <w:spacing w:line="12" w:lineRule="exact"/>
        <w:ind w:firstLine="709"/>
        <w:rPr>
          <w:sz w:val="20"/>
        </w:rPr>
      </w:pPr>
    </w:p>
    <w:p w:rsidR="004F05A9" w:rsidRDefault="004F05A9" w:rsidP="002E0A74">
      <w:pPr>
        <w:spacing w:line="232" w:lineRule="auto"/>
        <w:ind w:right="20" w:firstLine="709"/>
        <w:jc w:val="both"/>
      </w:pPr>
      <w:r>
        <w:rPr>
          <w:b/>
        </w:rPr>
        <w:lastRenderedPageBreak/>
        <w:t xml:space="preserve">Развитие речи: </w:t>
      </w:r>
      <w:r>
        <w:t>составление словаря языка персонажей,письменный отзыв,сочинение</w:t>
      </w:r>
      <w:r>
        <w:rPr>
          <w:rFonts w:ascii="Courier New" w:eastAsia="Courier New" w:hAnsi="Courier New"/>
        </w:rPr>
        <w:t>-</w:t>
      </w:r>
      <w:r>
        <w:t>рассуждение.</w:t>
      </w:r>
    </w:p>
    <w:p w:rsidR="004F05A9" w:rsidRDefault="004F05A9" w:rsidP="002E0A74">
      <w:pPr>
        <w:spacing w:line="17" w:lineRule="exact"/>
        <w:ind w:firstLine="709"/>
        <w:rPr>
          <w:sz w:val="20"/>
        </w:rPr>
      </w:pPr>
    </w:p>
    <w:p w:rsidR="004F05A9" w:rsidRDefault="004F05A9" w:rsidP="002E0A74">
      <w:pPr>
        <w:spacing w:line="232" w:lineRule="auto"/>
        <w:ind w:right="20" w:firstLine="709"/>
        <w:jc w:val="both"/>
      </w:pPr>
      <w:r>
        <w:rPr>
          <w:b/>
        </w:rPr>
        <w:t xml:space="preserve">Связь с другими искусствами: </w:t>
      </w:r>
      <w:r>
        <w:t>деятельность В.М.Шукшина в киноискусстве(сценарист, режиссер, актер).</w:t>
      </w:r>
    </w:p>
    <w:p w:rsidR="004F05A9" w:rsidRDefault="004F05A9" w:rsidP="002E0A74">
      <w:pPr>
        <w:spacing w:line="2" w:lineRule="exact"/>
        <w:ind w:firstLine="709"/>
        <w:rPr>
          <w:sz w:val="20"/>
        </w:rPr>
      </w:pPr>
    </w:p>
    <w:p w:rsidR="004F05A9" w:rsidRDefault="004F05A9" w:rsidP="002E0A74">
      <w:pPr>
        <w:spacing w:line="0" w:lineRule="atLeast"/>
        <w:ind w:firstLine="709"/>
      </w:pPr>
      <w:r>
        <w:rPr>
          <w:b/>
        </w:rPr>
        <w:t xml:space="preserve">Краеведение: </w:t>
      </w:r>
      <w:r>
        <w:t>Сростки—малая родина писателя.</w:t>
      </w:r>
    </w:p>
    <w:p w:rsidR="004F05A9" w:rsidRDefault="004F05A9" w:rsidP="002E0A74">
      <w:pPr>
        <w:spacing w:line="0" w:lineRule="atLeast"/>
        <w:ind w:firstLine="709"/>
      </w:pPr>
      <w:r>
        <w:rPr>
          <w:b/>
        </w:rPr>
        <w:t xml:space="preserve">Возможные виды внеурочной деятельности: </w:t>
      </w:r>
      <w:r>
        <w:t>день В.М.Шукшина в школе.</w:t>
      </w:r>
    </w:p>
    <w:p w:rsidR="004E7F0B" w:rsidRPr="004D3A6E" w:rsidRDefault="004E7F0B" w:rsidP="002E0A74">
      <w:pPr>
        <w:spacing w:line="240" w:lineRule="atLeast"/>
        <w:ind w:firstLine="709"/>
        <w:jc w:val="both"/>
        <w:rPr>
          <w:b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 w:rsidRPr="004D3A6E">
        <w:rPr>
          <w:rFonts w:eastAsia="Calibri"/>
          <w:b/>
          <w:lang w:eastAsia="en-US"/>
        </w:rPr>
        <w:t>Русские поэты 20 века о России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rFonts w:eastAsia="Calibri"/>
          <w:lang w:eastAsia="en-US"/>
        </w:rPr>
      </w:pPr>
    </w:p>
    <w:p w:rsidR="004F05A9" w:rsidRDefault="004F05A9" w:rsidP="002E0A74">
      <w:pPr>
        <w:spacing w:line="0" w:lineRule="atLeast"/>
        <w:ind w:firstLine="709"/>
      </w:pPr>
      <w:r>
        <w:t xml:space="preserve">Г. Тукай. </w:t>
      </w:r>
      <w:r>
        <w:rPr>
          <w:i/>
        </w:rPr>
        <w:t>«Родная деревня»</w:t>
      </w:r>
      <w:r>
        <w:t>.</w:t>
      </w:r>
    </w:p>
    <w:p w:rsidR="004F05A9" w:rsidRDefault="004F05A9" w:rsidP="002E0A74">
      <w:pPr>
        <w:spacing w:line="0" w:lineRule="atLeast"/>
        <w:ind w:firstLine="709"/>
        <w:rPr>
          <w:i/>
        </w:rPr>
      </w:pPr>
      <w:r>
        <w:t xml:space="preserve">А.А. Ахматова. </w:t>
      </w:r>
      <w:r>
        <w:rPr>
          <w:i/>
        </w:rPr>
        <w:t xml:space="preserve">«Мне голос </w:t>
      </w:r>
      <w:proofErr w:type="spellStart"/>
      <w:r>
        <w:rPr>
          <w:i/>
        </w:rPr>
        <w:t>был.Он</w:t>
      </w:r>
      <w:proofErr w:type="spellEnd"/>
      <w:r>
        <w:rPr>
          <w:i/>
        </w:rPr>
        <w:t xml:space="preserve"> звал </w:t>
      </w:r>
      <w:proofErr w:type="spellStart"/>
      <w:r>
        <w:rPr>
          <w:i/>
        </w:rPr>
        <w:t>утешно</w:t>
      </w:r>
      <w:proofErr w:type="spellEnd"/>
      <w:r>
        <w:rPr>
          <w:i/>
        </w:rPr>
        <w:t>...»</w:t>
      </w:r>
    </w:p>
    <w:p w:rsidR="004F05A9" w:rsidRDefault="004F05A9" w:rsidP="002E0A74">
      <w:pPr>
        <w:spacing w:line="0" w:lineRule="atLeast"/>
        <w:ind w:firstLine="709"/>
        <w:rPr>
          <w:i/>
        </w:rPr>
      </w:pPr>
      <w:r>
        <w:t xml:space="preserve">М.И. Цветаева. </w:t>
      </w:r>
      <w:r>
        <w:rPr>
          <w:i/>
        </w:rPr>
        <w:t>«Рябину рубили зорькою...»</w:t>
      </w:r>
    </w:p>
    <w:p w:rsidR="004F05A9" w:rsidRDefault="004F05A9" w:rsidP="002E0A74">
      <w:pPr>
        <w:spacing w:line="0" w:lineRule="atLeast"/>
        <w:ind w:firstLine="709"/>
        <w:rPr>
          <w:i/>
        </w:rPr>
      </w:pPr>
      <w:r>
        <w:t xml:space="preserve">И. Северянин. </w:t>
      </w:r>
      <w:r>
        <w:rPr>
          <w:i/>
        </w:rPr>
        <w:t>«Запевка».</w:t>
      </w:r>
    </w:p>
    <w:p w:rsidR="004F05A9" w:rsidRDefault="004F05A9" w:rsidP="002E0A74">
      <w:pPr>
        <w:spacing w:line="0" w:lineRule="atLeast"/>
        <w:ind w:firstLine="709"/>
        <w:rPr>
          <w:i/>
        </w:rPr>
      </w:pPr>
      <w:r>
        <w:t xml:space="preserve">Н.М. Рубцов </w:t>
      </w:r>
      <w:r>
        <w:rPr>
          <w:i/>
        </w:rPr>
        <w:t>«В горнице».</w:t>
      </w:r>
    </w:p>
    <w:p w:rsidR="004F05A9" w:rsidRDefault="004F05A9" w:rsidP="002E0A74">
      <w:pPr>
        <w:spacing w:line="0" w:lineRule="atLeast"/>
        <w:ind w:firstLine="709"/>
        <w:rPr>
          <w:i/>
        </w:rPr>
      </w:pPr>
      <w:r>
        <w:t xml:space="preserve">Я.В. Смеляков. </w:t>
      </w:r>
      <w:r>
        <w:rPr>
          <w:i/>
        </w:rPr>
        <w:t>«История».</w:t>
      </w:r>
    </w:p>
    <w:p w:rsidR="004F05A9" w:rsidRDefault="004F05A9" w:rsidP="002E0A74">
      <w:pPr>
        <w:spacing w:line="0" w:lineRule="atLeast"/>
        <w:ind w:firstLine="709"/>
        <w:rPr>
          <w:i/>
        </w:rPr>
      </w:pPr>
      <w:r>
        <w:t xml:space="preserve">А.И. Фатьянов. </w:t>
      </w:r>
      <w:r>
        <w:rPr>
          <w:i/>
        </w:rPr>
        <w:t>«Давно мы дома не были».</w:t>
      </w:r>
    </w:p>
    <w:p w:rsidR="004F05A9" w:rsidRDefault="004F05A9" w:rsidP="002E0A74">
      <w:pPr>
        <w:spacing w:line="0" w:lineRule="atLeast"/>
        <w:ind w:firstLine="709"/>
        <w:rPr>
          <w:i/>
        </w:rPr>
      </w:pPr>
      <w:r>
        <w:t xml:space="preserve">А.Я. Яшин. </w:t>
      </w:r>
      <w:r>
        <w:rPr>
          <w:i/>
        </w:rPr>
        <w:t>«Не разучился ль...»</w:t>
      </w:r>
    </w:p>
    <w:p w:rsidR="004F05A9" w:rsidRDefault="004F05A9" w:rsidP="002E0A74">
      <w:pPr>
        <w:spacing w:line="12" w:lineRule="exact"/>
        <w:ind w:firstLine="709"/>
        <w:rPr>
          <w:sz w:val="20"/>
        </w:rPr>
      </w:pPr>
    </w:p>
    <w:p w:rsidR="004F05A9" w:rsidRDefault="004F05A9" w:rsidP="002E0A74">
      <w:pPr>
        <w:spacing w:line="232" w:lineRule="auto"/>
        <w:ind w:firstLine="709"/>
        <w:jc w:val="both"/>
        <w:rPr>
          <w:i/>
        </w:rPr>
      </w:pPr>
      <w:r>
        <w:t xml:space="preserve">К.Ш. Кулиев. </w:t>
      </w:r>
      <w:r>
        <w:rPr>
          <w:i/>
        </w:rPr>
        <w:t>«Когда на меня навалилась беда…», «Каким бы малым ни был мойнарод…»</w:t>
      </w:r>
    </w:p>
    <w:p w:rsidR="004F05A9" w:rsidRDefault="004F05A9" w:rsidP="002E0A74">
      <w:pPr>
        <w:spacing w:line="2" w:lineRule="exact"/>
        <w:ind w:firstLine="709"/>
        <w:rPr>
          <w:sz w:val="20"/>
        </w:rPr>
      </w:pPr>
    </w:p>
    <w:p w:rsidR="004F05A9" w:rsidRDefault="004F05A9" w:rsidP="002E0A74">
      <w:pPr>
        <w:spacing w:line="0" w:lineRule="atLeast"/>
        <w:ind w:firstLine="709"/>
        <w:rPr>
          <w:i/>
        </w:rPr>
      </w:pPr>
      <w:r>
        <w:t xml:space="preserve">Р.Г. Гамзатов. </w:t>
      </w:r>
      <w:r>
        <w:rPr>
          <w:i/>
        </w:rPr>
        <w:t>«В горах джигиты ссорились,бывало…», «Мой Дагестан».</w:t>
      </w:r>
    </w:p>
    <w:p w:rsidR="004F05A9" w:rsidRDefault="004F05A9" w:rsidP="002E0A74">
      <w:pPr>
        <w:spacing w:line="0" w:lineRule="atLeast"/>
        <w:ind w:firstLine="709"/>
      </w:pPr>
      <w:r>
        <w:t xml:space="preserve">А.А. Вознесенский. </w:t>
      </w:r>
      <w:r>
        <w:rPr>
          <w:i/>
        </w:rPr>
        <w:t>«Муромский сруб»</w:t>
      </w:r>
      <w:r>
        <w:t>.</w:t>
      </w:r>
    </w:p>
    <w:p w:rsidR="004F05A9" w:rsidRDefault="004F05A9" w:rsidP="002E0A74">
      <w:pPr>
        <w:spacing w:line="0" w:lineRule="atLeast"/>
        <w:ind w:firstLine="709"/>
        <w:rPr>
          <w:i/>
        </w:rPr>
      </w:pPr>
      <w:r>
        <w:t xml:space="preserve">А.Д. Дементьев. </w:t>
      </w:r>
      <w:r>
        <w:rPr>
          <w:i/>
        </w:rPr>
        <w:t>«Волга».</w:t>
      </w:r>
    </w:p>
    <w:p w:rsidR="004F05A9" w:rsidRDefault="004F05A9" w:rsidP="002E0A74">
      <w:pPr>
        <w:spacing w:line="0" w:lineRule="atLeast"/>
        <w:ind w:firstLine="709"/>
      </w:pPr>
      <w:r>
        <w:t>Своеобразие раскрытия темы России в стихах поэтов XX века.</w:t>
      </w:r>
    </w:p>
    <w:p w:rsidR="004F05A9" w:rsidRDefault="004F05A9" w:rsidP="002E0A74">
      <w:pPr>
        <w:spacing w:line="13" w:lineRule="exact"/>
        <w:ind w:firstLine="709"/>
        <w:rPr>
          <w:sz w:val="20"/>
        </w:rPr>
      </w:pPr>
    </w:p>
    <w:p w:rsidR="004F05A9" w:rsidRDefault="004F05A9" w:rsidP="002E0A74">
      <w:pPr>
        <w:spacing w:line="232" w:lineRule="auto"/>
        <w:ind w:firstLine="709"/>
        <w:jc w:val="both"/>
      </w:pPr>
      <w:r>
        <w:rPr>
          <w:b/>
        </w:rPr>
        <w:t xml:space="preserve">Развитие речи: </w:t>
      </w:r>
      <w:r>
        <w:t>развернутая характеристика одного из поэтических текстов,чтениестихотворения наизусть.</w:t>
      </w:r>
    </w:p>
    <w:p w:rsidR="004E7F0B" w:rsidRDefault="004E7F0B" w:rsidP="002E0A74">
      <w:pPr>
        <w:spacing w:line="240" w:lineRule="atLeast"/>
        <w:ind w:firstLine="709"/>
        <w:jc w:val="both"/>
        <w:rPr>
          <w:rFonts w:eastAsia="Calibri"/>
          <w:b/>
          <w:lang w:eastAsia="en-US"/>
        </w:rPr>
      </w:pPr>
    </w:p>
    <w:p w:rsidR="004E7F0B" w:rsidRDefault="00824DF3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Из зарубежной литературы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b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У.Шекспир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4F05A9" w:rsidRDefault="004F05A9" w:rsidP="002E0A74">
      <w:pPr>
        <w:spacing w:line="235" w:lineRule="auto"/>
        <w:ind w:firstLine="709"/>
        <w:jc w:val="both"/>
      </w:pPr>
      <w:r>
        <w:t xml:space="preserve">Краткие сведения об авторе. Сонеты: </w:t>
      </w:r>
      <w:r>
        <w:rPr>
          <w:i/>
        </w:rPr>
        <w:t xml:space="preserve">«Когда на суд безмолвных,тайных дум...»,«Прекрасное прекрасней во сто крат...», «Уж если ты разлюбишь, — так теперь...», «Люблю, — но реже говорю об этом...», «Ее глаза на звезды не похожи…». </w:t>
      </w:r>
      <w:r>
        <w:t>Темы имотивы. «Вечные» темы (любовь, жизнь, смерть, красота) в сонетах У. Шекспира.</w:t>
      </w:r>
    </w:p>
    <w:p w:rsidR="004F05A9" w:rsidRDefault="004F05A9" w:rsidP="002E0A74">
      <w:pPr>
        <w:spacing w:line="14" w:lineRule="exact"/>
        <w:ind w:firstLine="709"/>
        <w:rPr>
          <w:sz w:val="20"/>
        </w:rPr>
      </w:pPr>
    </w:p>
    <w:p w:rsidR="004F05A9" w:rsidRDefault="004F05A9" w:rsidP="002E0A74">
      <w:pPr>
        <w:spacing w:line="232" w:lineRule="auto"/>
        <w:ind w:firstLine="709"/>
        <w:jc w:val="both"/>
      </w:pPr>
      <w:r>
        <w:rPr>
          <w:b/>
        </w:rPr>
        <w:t xml:space="preserve">Теория литературы: </w:t>
      </w:r>
      <w:r>
        <w:t>твердая форма(сонет),строфа(углубление и расширениепредставлений).</w:t>
      </w:r>
    </w:p>
    <w:p w:rsidR="004F05A9" w:rsidRDefault="004F05A9" w:rsidP="002E0A74">
      <w:pPr>
        <w:spacing w:line="2" w:lineRule="exact"/>
        <w:ind w:firstLine="709"/>
        <w:rPr>
          <w:sz w:val="20"/>
        </w:rPr>
      </w:pPr>
    </w:p>
    <w:p w:rsidR="004F05A9" w:rsidRDefault="004F05A9" w:rsidP="002E0A74">
      <w:pPr>
        <w:spacing w:line="0" w:lineRule="atLeast"/>
        <w:ind w:firstLine="709"/>
      </w:pPr>
      <w:r>
        <w:rPr>
          <w:b/>
        </w:rPr>
        <w:t xml:space="preserve">Развитие речи: </w:t>
      </w:r>
      <w:r>
        <w:t>различные виды чтения,чтение наизусть.</w:t>
      </w:r>
    </w:p>
    <w:p w:rsidR="004F05A9" w:rsidRDefault="004F05A9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proofErr w:type="spellStart"/>
      <w:r w:rsidRPr="004D3A6E">
        <w:rPr>
          <w:rFonts w:eastAsia="Calibri"/>
          <w:b/>
          <w:lang w:eastAsia="en-US"/>
        </w:rPr>
        <w:t>Мац</w:t>
      </w:r>
      <w:r>
        <w:rPr>
          <w:rFonts w:eastAsia="Calibri"/>
          <w:b/>
          <w:lang w:eastAsia="en-US"/>
        </w:rPr>
        <w:t>уоБасё</w:t>
      </w:r>
      <w:proofErr w:type="spellEnd"/>
    </w:p>
    <w:p w:rsidR="006F469F" w:rsidRDefault="006F469F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4F05A9" w:rsidRDefault="004F05A9" w:rsidP="002E0A74">
      <w:pPr>
        <w:spacing w:line="232" w:lineRule="auto"/>
        <w:ind w:firstLine="709"/>
        <w:jc w:val="both"/>
      </w:pPr>
      <w:r>
        <w:t>Образ поэта. Основные биографические сведения. Знакомство со стихотворениями, их тематикой и особенностями поэтических образов.</w:t>
      </w:r>
    </w:p>
    <w:p w:rsidR="004F05A9" w:rsidRDefault="004F05A9" w:rsidP="002E0A74">
      <w:pPr>
        <w:spacing w:line="2" w:lineRule="exact"/>
        <w:ind w:firstLine="709"/>
        <w:rPr>
          <w:sz w:val="20"/>
        </w:rPr>
      </w:pPr>
    </w:p>
    <w:p w:rsidR="004F05A9" w:rsidRDefault="004F05A9" w:rsidP="002E0A74">
      <w:pPr>
        <w:spacing w:line="0" w:lineRule="atLeast"/>
        <w:ind w:firstLine="709"/>
      </w:pPr>
      <w:r>
        <w:rPr>
          <w:b/>
        </w:rPr>
        <w:t xml:space="preserve">Теория литературы: </w:t>
      </w:r>
      <w:r>
        <w:t>хокку(хайку).</w:t>
      </w:r>
    </w:p>
    <w:p w:rsidR="004F05A9" w:rsidRDefault="004F05A9" w:rsidP="002E0A74">
      <w:pPr>
        <w:spacing w:line="0" w:lineRule="atLeast"/>
        <w:ind w:firstLine="709"/>
      </w:pPr>
      <w:r>
        <w:rPr>
          <w:b/>
        </w:rPr>
        <w:t xml:space="preserve">Развитие речи: </w:t>
      </w:r>
      <w:r>
        <w:t>попытка сочинительства.</w:t>
      </w:r>
    </w:p>
    <w:p w:rsidR="004E7F0B" w:rsidRPr="006F469F" w:rsidRDefault="004F05A9" w:rsidP="006F469F">
      <w:pPr>
        <w:spacing w:line="0" w:lineRule="atLeast"/>
        <w:ind w:firstLine="709"/>
      </w:pPr>
      <w:r>
        <w:rPr>
          <w:b/>
        </w:rPr>
        <w:t xml:space="preserve">Связь с другими искусствами: </w:t>
      </w:r>
      <w:r>
        <w:t>гравюры японских художников;японский пейзаж.</w:t>
      </w:r>
    </w:p>
    <w:p w:rsidR="007774CC" w:rsidRDefault="007774CC" w:rsidP="002E0A74">
      <w:pPr>
        <w:spacing w:line="235" w:lineRule="auto"/>
        <w:ind w:firstLine="709"/>
        <w:jc w:val="both"/>
      </w:pPr>
    </w:p>
    <w:p w:rsidR="007774CC" w:rsidRPr="007774CC" w:rsidRDefault="007774CC" w:rsidP="007774CC">
      <w:pPr>
        <w:spacing w:line="235" w:lineRule="auto"/>
        <w:ind w:firstLine="709"/>
        <w:jc w:val="center"/>
        <w:rPr>
          <w:b/>
        </w:rPr>
      </w:pPr>
      <w:r w:rsidRPr="007774CC">
        <w:rPr>
          <w:b/>
        </w:rPr>
        <w:lastRenderedPageBreak/>
        <w:t>Р.Бёрнс</w:t>
      </w:r>
    </w:p>
    <w:p w:rsidR="007774CC" w:rsidRDefault="007774CC" w:rsidP="002E0A74">
      <w:pPr>
        <w:spacing w:line="235" w:lineRule="auto"/>
        <w:ind w:firstLine="709"/>
        <w:jc w:val="both"/>
      </w:pPr>
    </w:p>
    <w:p w:rsidR="004F05A9" w:rsidRDefault="004F05A9" w:rsidP="002E0A74">
      <w:pPr>
        <w:spacing w:line="235" w:lineRule="auto"/>
        <w:ind w:firstLine="709"/>
        <w:jc w:val="both"/>
      </w:pPr>
      <w:r>
        <w:t xml:space="preserve">Краткие сведения об авторе. Стихотворения: </w:t>
      </w:r>
      <w:r>
        <w:rPr>
          <w:i/>
        </w:rPr>
        <w:t xml:space="preserve">«Возвращение солдата», «ДжонЯчменное Зерно» </w:t>
      </w:r>
      <w:r>
        <w:t>(по выбору).Основные мотивы стихотворений:чувство долга,воинскаячесть, народное представление о добре и силе.</w:t>
      </w:r>
    </w:p>
    <w:p w:rsidR="004F05A9" w:rsidRDefault="004F05A9" w:rsidP="002E0A74">
      <w:pPr>
        <w:spacing w:line="14" w:lineRule="exact"/>
        <w:ind w:firstLine="709"/>
        <w:rPr>
          <w:sz w:val="20"/>
        </w:rPr>
      </w:pPr>
    </w:p>
    <w:p w:rsidR="004F05A9" w:rsidRDefault="004F05A9" w:rsidP="002E0A74">
      <w:pPr>
        <w:spacing w:line="232" w:lineRule="auto"/>
        <w:ind w:firstLine="709"/>
        <w:jc w:val="both"/>
      </w:pPr>
      <w:r>
        <w:rPr>
          <w:b/>
        </w:rPr>
        <w:t xml:space="preserve">Теория литературы: </w:t>
      </w:r>
      <w:r>
        <w:t>лироэпическая песня,баллада,аллегория;переводстихотворений.</w:t>
      </w:r>
    </w:p>
    <w:p w:rsidR="004F05A9" w:rsidRDefault="004F05A9" w:rsidP="002E0A74">
      <w:pPr>
        <w:spacing w:line="14" w:lineRule="exact"/>
        <w:ind w:firstLine="709"/>
        <w:rPr>
          <w:sz w:val="20"/>
        </w:rPr>
      </w:pPr>
    </w:p>
    <w:p w:rsidR="004F05A9" w:rsidRDefault="004F05A9" w:rsidP="002E0A74">
      <w:pPr>
        <w:spacing w:line="232" w:lineRule="auto"/>
        <w:ind w:firstLine="709"/>
        <w:jc w:val="both"/>
      </w:pPr>
      <w:r>
        <w:rPr>
          <w:b/>
        </w:rPr>
        <w:t xml:space="preserve">Возможные виды внеурочной деятельности: </w:t>
      </w:r>
      <w:r>
        <w:t>час эстетического воспитания«С.Я.Маршак — переводчик».</w:t>
      </w: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Р.Л.Стивенсон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4F05A9" w:rsidRDefault="004F05A9" w:rsidP="002E0A74">
      <w:pPr>
        <w:spacing w:line="235" w:lineRule="auto"/>
        <w:ind w:firstLine="709"/>
        <w:jc w:val="both"/>
      </w:pPr>
      <w:r>
        <w:t xml:space="preserve">Краткие сведения об авторе. Роман </w:t>
      </w:r>
      <w:r>
        <w:rPr>
          <w:i/>
        </w:rPr>
        <w:t>«Остров сокровищ»</w:t>
      </w:r>
      <w:r>
        <w:t xml:space="preserve"> (часть третья, </w:t>
      </w:r>
      <w:r>
        <w:rPr>
          <w:i/>
        </w:rPr>
        <w:t>«Моиприключения на суше»</w:t>
      </w:r>
      <w:r>
        <w:t>).Приемы создания образов.Находчивость,любознательность—наиболее привлекательные качества героя.</w:t>
      </w:r>
    </w:p>
    <w:p w:rsidR="004F05A9" w:rsidRDefault="004F05A9" w:rsidP="002E0A74">
      <w:pPr>
        <w:spacing w:line="2" w:lineRule="exact"/>
        <w:ind w:firstLine="709"/>
        <w:rPr>
          <w:sz w:val="20"/>
        </w:rPr>
      </w:pPr>
    </w:p>
    <w:p w:rsidR="004F05A9" w:rsidRDefault="004F05A9" w:rsidP="002E0A74">
      <w:pPr>
        <w:spacing w:line="0" w:lineRule="atLeast"/>
        <w:ind w:firstLine="709"/>
      </w:pPr>
      <w:r>
        <w:rPr>
          <w:b/>
        </w:rPr>
        <w:t xml:space="preserve">Теория литературы: </w:t>
      </w:r>
      <w:r>
        <w:t>приключенческая литература.</w:t>
      </w:r>
    </w:p>
    <w:p w:rsidR="004F05A9" w:rsidRDefault="004F05A9" w:rsidP="002E0A74">
      <w:pPr>
        <w:spacing w:line="0" w:lineRule="atLeast"/>
        <w:ind w:firstLine="709"/>
      </w:pPr>
      <w:r>
        <w:rPr>
          <w:b/>
        </w:rPr>
        <w:t xml:space="preserve">Развитие речи: </w:t>
      </w:r>
      <w:r>
        <w:t>чтение и различные способы комментирования.</w:t>
      </w:r>
    </w:p>
    <w:p w:rsidR="004E7F0B" w:rsidRDefault="004E7F0B" w:rsidP="002E0A74">
      <w:pPr>
        <w:spacing w:line="240" w:lineRule="atLeast"/>
        <w:ind w:firstLine="709"/>
        <w:rPr>
          <w:rFonts w:eastAsia="Calibri"/>
          <w:b/>
          <w:lang w:eastAsia="en-US"/>
        </w:rPr>
      </w:pPr>
    </w:p>
    <w:p w:rsidR="004E7F0B" w:rsidRDefault="004E7F0B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А.Сент-Экзюпери</w:t>
      </w:r>
    </w:p>
    <w:p w:rsidR="004F05A9" w:rsidRDefault="004F05A9" w:rsidP="002E0A74">
      <w:pPr>
        <w:spacing w:line="240" w:lineRule="atLeast"/>
        <w:ind w:firstLine="709"/>
        <w:jc w:val="center"/>
        <w:rPr>
          <w:rFonts w:eastAsia="Calibri"/>
          <w:b/>
          <w:lang w:eastAsia="en-US"/>
        </w:rPr>
      </w:pPr>
    </w:p>
    <w:p w:rsidR="004F05A9" w:rsidRDefault="004F05A9" w:rsidP="002E0A74">
      <w:pPr>
        <w:spacing w:line="235" w:lineRule="auto"/>
        <w:ind w:firstLine="709"/>
        <w:jc w:val="both"/>
      </w:pPr>
      <w:r>
        <w:t xml:space="preserve">Краткие сведения о писателе. Повесть </w:t>
      </w:r>
      <w:r>
        <w:rPr>
          <w:i/>
        </w:rPr>
        <w:t>«Планета людей»</w:t>
      </w:r>
      <w:r>
        <w:t xml:space="preserve"> (в сокращении)</w:t>
      </w:r>
      <w:r>
        <w:rPr>
          <w:i/>
        </w:rPr>
        <w:t>,</w:t>
      </w:r>
      <w:r>
        <w:t xml:space="preserve"> сказка </w:t>
      </w:r>
      <w:r>
        <w:rPr>
          <w:i/>
        </w:rPr>
        <w:t>«Маленький принц»</w:t>
      </w:r>
      <w:r>
        <w:t>.Добро,справедливость,мужество,порядочность,честь,ответственность в понимании писателя и его героев. Основные события и позиция автора.</w:t>
      </w:r>
    </w:p>
    <w:p w:rsidR="004F05A9" w:rsidRDefault="004F05A9" w:rsidP="002E0A74">
      <w:pPr>
        <w:spacing w:line="14" w:lineRule="exact"/>
        <w:ind w:firstLine="709"/>
        <w:rPr>
          <w:sz w:val="20"/>
        </w:rPr>
      </w:pPr>
    </w:p>
    <w:p w:rsidR="004F05A9" w:rsidRDefault="004F05A9" w:rsidP="002E0A74">
      <w:pPr>
        <w:spacing w:line="232" w:lineRule="auto"/>
        <w:ind w:firstLine="709"/>
        <w:jc w:val="both"/>
      </w:pPr>
      <w:r>
        <w:rPr>
          <w:b/>
        </w:rPr>
        <w:t xml:space="preserve">Теория литературы: </w:t>
      </w:r>
      <w:r>
        <w:t>лирическая проза(развитие представлений),правда ивымысел; образы-символы; афоризмы.</w:t>
      </w:r>
    </w:p>
    <w:p w:rsidR="004F05A9" w:rsidRDefault="004F05A9" w:rsidP="002E0A74">
      <w:pPr>
        <w:spacing w:line="26" w:lineRule="exact"/>
        <w:ind w:firstLine="709"/>
        <w:rPr>
          <w:sz w:val="20"/>
        </w:rPr>
      </w:pPr>
    </w:p>
    <w:p w:rsidR="004F05A9" w:rsidRDefault="004F05A9" w:rsidP="002E0A74">
      <w:pPr>
        <w:spacing w:line="228" w:lineRule="auto"/>
        <w:ind w:firstLine="709"/>
        <w:jc w:val="both"/>
      </w:pPr>
      <w:r>
        <w:rPr>
          <w:b/>
        </w:rPr>
        <w:t xml:space="preserve">Связь с другими искусствами: </w:t>
      </w:r>
      <w:r>
        <w:t>сказка А.де Сент</w:t>
      </w:r>
      <w:r>
        <w:rPr>
          <w:rFonts w:ascii="Courier New" w:eastAsia="Courier New" w:hAnsi="Courier New"/>
        </w:rPr>
        <w:t>-</w:t>
      </w:r>
      <w:r>
        <w:t>Экзюпери на языке другихискусств; иллюстрации автора; рисунки детей по мотивам «Маленького принца».</w:t>
      </w:r>
    </w:p>
    <w:p w:rsidR="004E7F0B" w:rsidRPr="004D3A6E" w:rsidRDefault="004E7F0B" w:rsidP="002E0A74">
      <w:pPr>
        <w:spacing w:line="240" w:lineRule="atLeast"/>
        <w:ind w:firstLine="709"/>
        <w:jc w:val="both"/>
      </w:pPr>
    </w:p>
    <w:p w:rsidR="004F05A9" w:rsidRDefault="004F05A9" w:rsidP="002E0A74">
      <w:pPr>
        <w:spacing w:line="0" w:lineRule="atLeast"/>
        <w:ind w:firstLine="709"/>
        <w:jc w:val="center"/>
        <w:rPr>
          <w:b/>
        </w:rPr>
      </w:pPr>
      <w:r>
        <w:rPr>
          <w:b/>
        </w:rPr>
        <w:t xml:space="preserve">Р. </w:t>
      </w:r>
      <w:proofErr w:type="spellStart"/>
      <w:r>
        <w:rPr>
          <w:b/>
        </w:rPr>
        <w:t>Брэдбери</w:t>
      </w:r>
      <w:proofErr w:type="spellEnd"/>
    </w:p>
    <w:p w:rsidR="004F05A9" w:rsidRDefault="004F05A9" w:rsidP="002E0A74">
      <w:pPr>
        <w:spacing w:line="0" w:lineRule="atLeast"/>
        <w:ind w:firstLine="709"/>
        <w:jc w:val="center"/>
        <w:rPr>
          <w:b/>
        </w:rPr>
      </w:pPr>
    </w:p>
    <w:p w:rsidR="004F05A9" w:rsidRDefault="004F05A9" w:rsidP="002E0A74">
      <w:pPr>
        <w:spacing w:line="8" w:lineRule="exact"/>
        <w:ind w:firstLine="709"/>
        <w:rPr>
          <w:sz w:val="20"/>
        </w:rPr>
      </w:pPr>
    </w:p>
    <w:p w:rsidR="004F05A9" w:rsidRDefault="004F05A9" w:rsidP="002E0A74">
      <w:pPr>
        <w:spacing w:line="232" w:lineRule="auto"/>
        <w:ind w:firstLine="709"/>
        <w:jc w:val="both"/>
      </w:pPr>
      <w:r>
        <w:t xml:space="preserve">Рассказ </w:t>
      </w:r>
      <w:r>
        <w:rPr>
          <w:i/>
        </w:rPr>
        <w:t>«Все лето в один день»</w:t>
      </w:r>
      <w:r>
        <w:t>. Роль фантастического сюжета в постановке нравственных проблем. Образы детей. Смысл противопоставления Венеры и Земли.</w:t>
      </w:r>
    </w:p>
    <w:p w:rsidR="004F05A9" w:rsidRDefault="004F05A9" w:rsidP="002E0A74">
      <w:pPr>
        <w:spacing w:line="14" w:lineRule="exact"/>
        <w:ind w:firstLine="709"/>
        <w:rPr>
          <w:sz w:val="20"/>
        </w:rPr>
      </w:pPr>
    </w:p>
    <w:p w:rsidR="004F05A9" w:rsidRDefault="004F05A9" w:rsidP="002E0A74">
      <w:pPr>
        <w:spacing w:line="230" w:lineRule="auto"/>
        <w:ind w:firstLine="709"/>
        <w:jc w:val="both"/>
      </w:pPr>
      <w:r>
        <w:rPr>
          <w:b/>
        </w:rPr>
        <w:t xml:space="preserve">Развитие речи: </w:t>
      </w:r>
      <w:r>
        <w:t xml:space="preserve">сопоставление рассказа </w:t>
      </w:r>
      <w:proofErr w:type="spellStart"/>
      <w:r>
        <w:t>Брэдбери</w:t>
      </w:r>
      <w:proofErr w:type="spellEnd"/>
      <w:r>
        <w:t xml:space="preserve"> с произведениями </w:t>
      </w:r>
      <w:proofErr w:type="spellStart"/>
      <w:r>
        <w:t>отечественныхписателей</w:t>
      </w:r>
      <w:proofErr w:type="spellEnd"/>
      <w:r>
        <w:t>.</w:t>
      </w:r>
    </w:p>
    <w:p w:rsidR="004E7F0B" w:rsidRDefault="004E7F0B" w:rsidP="002E0A74">
      <w:pPr>
        <w:spacing w:line="240" w:lineRule="atLeast"/>
        <w:ind w:firstLine="709"/>
        <w:jc w:val="center"/>
        <w:rPr>
          <w:b/>
        </w:rPr>
      </w:pPr>
      <w:r>
        <w:rPr>
          <w:b/>
        </w:rPr>
        <w:t>Я. Купала</w:t>
      </w:r>
    </w:p>
    <w:p w:rsidR="004E7F0B" w:rsidRPr="004D3A6E" w:rsidRDefault="004E7F0B" w:rsidP="002E0A74">
      <w:pPr>
        <w:spacing w:line="240" w:lineRule="atLeast"/>
        <w:ind w:firstLine="709"/>
        <w:jc w:val="center"/>
        <w:rPr>
          <w:b/>
        </w:rPr>
      </w:pPr>
    </w:p>
    <w:p w:rsidR="004F05A9" w:rsidRDefault="004F05A9" w:rsidP="002E0A74">
      <w:pPr>
        <w:spacing w:line="235" w:lineRule="auto"/>
        <w:ind w:firstLine="709"/>
        <w:jc w:val="both"/>
      </w:pPr>
      <w:r>
        <w:t xml:space="preserve">Основные биографические сведения. Отражение судьбы белорусского народа в стихах </w:t>
      </w:r>
      <w:r>
        <w:rPr>
          <w:i/>
        </w:rPr>
        <w:t>«Мужик», «А кто там идет?», «Алеся»</w:t>
      </w:r>
      <w:r>
        <w:t>. М. Горький и М. Исаковский — переводчики Я. Купалы.</w:t>
      </w:r>
    </w:p>
    <w:p w:rsidR="004F05A9" w:rsidRDefault="004F05A9" w:rsidP="002E0A74">
      <w:pPr>
        <w:spacing w:line="2" w:lineRule="exact"/>
        <w:ind w:firstLine="709"/>
        <w:rPr>
          <w:sz w:val="20"/>
        </w:rPr>
      </w:pPr>
    </w:p>
    <w:p w:rsidR="004F05A9" w:rsidRDefault="004F05A9" w:rsidP="002E0A74">
      <w:pPr>
        <w:spacing w:line="0" w:lineRule="atLeast"/>
        <w:ind w:firstLine="709"/>
      </w:pPr>
      <w:r>
        <w:rPr>
          <w:b/>
        </w:rPr>
        <w:t xml:space="preserve">Развитие речи: </w:t>
      </w:r>
      <w:r>
        <w:t>сопоставительная характеристика оригинала и переводов.</w:t>
      </w:r>
    </w:p>
    <w:p w:rsidR="004F05A9" w:rsidRDefault="004F05A9" w:rsidP="002E0A74">
      <w:pPr>
        <w:spacing w:line="0" w:lineRule="atLeast"/>
        <w:ind w:firstLine="709"/>
      </w:pPr>
    </w:p>
    <w:p w:rsidR="00BC6C27" w:rsidRDefault="008B4541" w:rsidP="00BC6C27">
      <w:pPr>
        <w:spacing w:line="240" w:lineRule="atLeast"/>
        <w:ind w:firstLine="709"/>
        <w:jc w:val="center"/>
        <w:rPr>
          <w:b/>
        </w:rPr>
      </w:pPr>
      <w:r>
        <w:rPr>
          <w:b/>
        </w:rPr>
        <w:t>Образовательные события</w:t>
      </w:r>
    </w:p>
    <w:p w:rsidR="00BC6C27" w:rsidRDefault="00BC6C27" w:rsidP="00BC6C27">
      <w:pPr>
        <w:spacing w:line="240" w:lineRule="atLeast"/>
        <w:ind w:firstLine="709"/>
        <w:jc w:val="center"/>
        <w:rPr>
          <w:b/>
        </w:rPr>
      </w:pPr>
    </w:p>
    <w:p w:rsidR="004F05A9" w:rsidRPr="00BC6C27" w:rsidRDefault="004F05A9" w:rsidP="00BC6C27">
      <w:pPr>
        <w:spacing w:line="240" w:lineRule="atLeast"/>
        <w:ind w:firstLine="709"/>
        <w:jc w:val="center"/>
        <w:rPr>
          <w:b/>
        </w:rPr>
      </w:pPr>
      <w:r>
        <w:rPr>
          <w:i/>
        </w:rPr>
        <w:t>Для заучивания наизусть</w:t>
      </w:r>
    </w:p>
    <w:p w:rsidR="004F05A9" w:rsidRDefault="004F05A9" w:rsidP="002E0A74">
      <w:pPr>
        <w:spacing w:line="289" w:lineRule="exact"/>
        <w:ind w:firstLine="709"/>
        <w:rPr>
          <w:sz w:val="20"/>
        </w:rPr>
      </w:pPr>
    </w:p>
    <w:p w:rsidR="004F05A9" w:rsidRDefault="004F05A9" w:rsidP="002E0A74">
      <w:pPr>
        <w:spacing w:line="232" w:lineRule="auto"/>
        <w:ind w:right="20" w:firstLine="709"/>
        <w:jc w:val="both"/>
      </w:pPr>
      <w:r>
        <w:t xml:space="preserve">М.В. Ломоносов. Из </w:t>
      </w:r>
      <w:r>
        <w:rPr>
          <w:i/>
        </w:rPr>
        <w:t>«Оды на день восшествия на всероссийский престол...»</w:t>
      </w:r>
      <w:r>
        <w:t xml:space="preserve"> (отрывок).</w:t>
      </w:r>
    </w:p>
    <w:p w:rsidR="004F05A9" w:rsidRDefault="004F05A9" w:rsidP="002E0A74">
      <w:pPr>
        <w:spacing w:line="2" w:lineRule="exact"/>
        <w:ind w:firstLine="709"/>
        <w:rPr>
          <w:sz w:val="20"/>
        </w:rPr>
      </w:pPr>
    </w:p>
    <w:p w:rsidR="004F05A9" w:rsidRDefault="004F05A9" w:rsidP="002E0A74">
      <w:pPr>
        <w:spacing w:line="0" w:lineRule="atLeast"/>
        <w:ind w:firstLine="709"/>
      </w:pPr>
      <w:r>
        <w:t xml:space="preserve">Г.Р. Державин. </w:t>
      </w:r>
      <w:r>
        <w:rPr>
          <w:i/>
        </w:rPr>
        <w:t>«Властителям и судиям»</w:t>
      </w:r>
      <w:r>
        <w:t xml:space="preserve"> (отрывок).</w:t>
      </w:r>
    </w:p>
    <w:p w:rsidR="004F05A9" w:rsidRDefault="004F05A9" w:rsidP="002E0A74">
      <w:pPr>
        <w:spacing w:line="0" w:lineRule="atLeast"/>
        <w:ind w:firstLine="709"/>
      </w:pPr>
      <w:r>
        <w:lastRenderedPageBreak/>
        <w:t>А.С. Пушкин. Одно — два стихотворения (по выбору).</w:t>
      </w:r>
    </w:p>
    <w:p w:rsidR="004F05A9" w:rsidRDefault="004F05A9" w:rsidP="002E0A74">
      <w:pPr>
        <w:spacing w:line="0" w:lineRule="atLeast"/>
        <w:ind w:firstLine="709"/>
      </w:pPr>
      <w:r>
        <w:t xml:space="preserve">М.Ю. Лермонтов. </w:t>
      </w:r>
      <w:r>
        <w:rPr>
          <w:i/>
        </w:rPr>
        <w:t>«Родина»</w:t>
      </w:r>
      <w:r>
        <w:t>.</w:t>
      </w:r>
    </w:p>
    <w:p w:rsidR="004F05A9" w:rsidRDefault="004F05A9" w:rsidP="002E0A74">
      <w:pPr>
        <w:spacing w:line="0" w:lineRule="atLeast"/>
        <w:ind w:firstLine="709"/>
      </w:pPr>
      <w:r>
        <w:t xml:space="preserve">И.С. Тургенев. </w:t>
      </w:r>
      <w:r>
        <w:rPr>
          <w:i/>
        </w:rPr>
        <w:t>«Певцы»</w:t>
      </w:r>
      <w:r>
        <w:t xml:space="preserve"> (фрагмент).</w:t>
      </w:r>
    </w:p>
    <w:p w:rsidR="004F05A9" w:rsidRDefault="004F05A9" w:rsidP="002E0A74">
      <w:pPr>
        <w:spacing w:line="0" w:lineRule="atLeast"/>
        <w:ind w:firstLine="709"/>
      </w:pPr>
      <w:r>
        <w:t xml:space="preserve">Н.А. Некрасов. </w:t>
      </w:r>
      <w:r>
        <w:rPr>
          <w:i/>
        </w:rPr>
        <w:t>«Размышления у парадного подъезда»</w:t>
      </w:r>
      <w:r>
        <w:t xml:space="preserve"> (отрывок).</w:t>
      </w:r>
    </w:p>
    <w:p w:rsidR="004F05A9" w:rsidRDefault="004F05A9" w:rsidP="002E0A74">
      <w:pPr>
        <w:spacing w:line="0" w:lineRule="atLeast"/>
        <w:ind w:firstLine="709"/>
      </w:pPr>
      <w:r>
        <w:t>А.А. Фет. Стихотворение (по выбору).</w:t>
      </w:r>
    </w:p>
    <w:p w:rsidR="004F05A9" w:rsidRDefault="004F05A9" w:rsidP="002E0A74">
      <w:pPr>
        <w:spacing w:line="1" w:lineRule="exact"/>
        <w:ind w:firstLine="709"/>
        <w:rPr>
          <w:sz w:val="20"/>
        </w:rPr>
      </w:pPr>
    </w:p>
    <w:p w:rsidR="004F05A9" w:rsidRDefault="004F05A9" w:rsidP="002E0A74">
      <w:pPr>
        <w:spacing w:line="0" w:lineRule="atLeast"/>
        <w:ind w:firstLine="709"/>
      </w:pPr>
      <w:r>
        <w:t>Одно — два стихотворения о России поэтов XIX века (по выбору).</w:t>
      </w:r>
    </w:p>
    <w:p w:rsidR="004F05A9" w:rsidRDefault="004F05A9" w:rsidP="002E0A74">
      <w:pPr>
        <w:spacing w:line="0" w:lineRule="atLeast"/>
        <w:ind w:firstLine="709"/>
      </w:pPr>
      <w:r>
        <w:t xml:space="preserve">М. Горький. </w:t>
      </w:r>
      <w:r>
        <w:rPr>
          <w:i/>
        </w:rPr>
        <w:t xml:space="preserve">«Старуха </w:t>
      </w:r>
      <w:proofErr w:type="spellStart"/>
      <w:r>
        <w:rPr>
          <w:i/>
        </w:rPr>
        <w:t>Изергиль</w:t>
      </w:r>
      <w:proofErr w:type="spellEnd"/>
      <w:r>
        <w:rPr>
          <w:i/>
        </w:rPr>
        <w:t>»</w:t>
      </w:r>
      <w:r>
        <w:t xml:space="preserve"> (отрывок из </w:t>
      </w:r>
      <w:r>
        <w:rPr>
          <w:i/>
        </w:rPr>
        <w:t>«Легенды о Данко»</w:t>
      </w:r>
      <w:r>
        <w:t>).</w:t>
      </w:r>
    </w:p>
    <w:p w:rsidR="004F05A9" w:rsidRDefault="004F05A9" w:rsidP="002E0A74">
      <w:pPr>
        <w:spacing w:line="0" w:lineRule="atLeast"/>
        <w:ind w:firstLine="709"/>
      </w:pPr>
      <w:r>
        <w:t>С.А. Есенин. Одно стихотворение (по выбору).</w:t>
      </w:r>
    </w:p>
    <w:p w:rsidR="004F05A9" w:rsidRDefault="004F05A9" w:rsidP="002E0A74">
      <w:pPr>
        <w:spacing w:line="12" w:lineRule="exact"/>
        <w:ind w:firstLine="709"/>
        <w:rPr>
          <w:sz w:val="20"/>
        </w:rPr>
      </w:pPr>
    </w:p>
    <w:p w:rsidR="00222C99" w:rsidRDefault="004F05A9" w:rsidP="002E0A74">
      <w:pPr>
        <w:spacing w:line="235" w:lineRule="auto"/>
        <w:ind w:right="3720" w:firstLine="709"/>
        <w:rPr>
          <w:i/>
        </w:rPr>
      </w:pPr>
      <w:r>
        <w:t xml:space="preserve">Н.А. Заболоцкий. </w:t>
      </w:r>
      <w:r>
        <w:rPr>
          <w:i/>
        </w:rPr>
        <w:t>«Не позволяй душе лениться...»</w:t>
      </w:r>
    </w:p>
    <w:p w:rsidR="00222C99" w:rsidRDefault="004F05A9" w:rsidP="002E0A74">
      <w:pPr>
        <w:spacing w:line="235" w:lineRule="auto"/>
        <w:ind w:right="3720" w:firstLine="709"/>
      </w:pPr>
      <w:r>
        <w:t xml:space="preserve"> А.Т. Твардовский. </w:t>
      </w:r>
      <w:r>
        <w:rPr>
          <w:i/>
        </w:rPr>
        <w:t>«На дне моей жизни...»</w:t>
      </w:r>
    </w:p>
    <w:p w:rsidR="004F05A9" w:rsidRDefault="004F05A9" w:rsidP="002E0A74">
      <w:pPr>
        <w:spacing w:line="235" w:lineRule="auto"/>
        <w:ind w:right="3720" w:firstLine="709"/>
      </w:pPr>
      <w:r>
        <w:t>У. Шекспир. Один сонет (по выбору).</w:t>
      </w:r>
    </w:p>
    <w:p w:rsidR="004F05A9" w:rsidRDefault="004F05A9" w:rsidP="002E0A74">
      <w:pPr>
        <w:spacing w:line="1" w:lineRule="exact"/>
        <w:ind w:firstLine="709"/>
        <w:rPr>
          <w:sz w:val="20"/>
        </w:rPr>
      </w:pPr>
    </w:p>
    <w:p w:rsidR="004F05A9" w:rsidRDefault="004F05A9" w:rsidP="002E0A74">
      <w:pPr>
        <w:spacing w:line="0" w:lineRule="atLeast"/>
        <w:ind w:firstLine="709"/>
      </w:pPr>
      <w:r>
        <w:t>М. Басѐ. Несколько стихотворений (по выбору).</w:t>
      </w:r>
    </w:p>
    <w:p w:rsidR="004F05A9" w:rsidRDefault="004F05A9" w:rsidP="002E0A74">
      <w:pPr>
        <w:spacing w:line="0" w:lineRule="atLeast"/>
        <w:ind w:firstLine="709"/>
      </w:pPr>
      <w:r>
        <w:t>Одно — два стихотворения о России поэтов XX века (по выбору).</w:t>
      </w:r>
    </w:p>
    <w:p w:rsidR="004F05A9" w:rsidRDefault="004F05A9" w:rsidP="002E0A74">
      <w:pPr>
        <w:spacing w:line="240" w:lineRule="atLeast"/>
        <w:ind w:firstLine="709"/>
        <w:jc w:val="center"/>
        <w:rPr>
          <w:b/>
        </w:rPr>
      </w:pPr>
    </w:p>
    <w:p w:rsidR="00824DF3" w:rsidRDefault="00824DF3" w:rsidP="008B4541">
      <w:pPr>
        <w:spacing w:line="240" w:lineRule="atLeast"/>
        <w:ind w:left="-851" w:firstLine="851"/>
        <w:jc w:val="center"/>
        <w:rPr>
          <w:b/>
        </w:rPr>
      </w:pPr>
    </w:p>
    <w:p w:rsidR="00824DF3" w:rsidRDefault="00824DF3" w:rsidP="008B4541">
      <w:pPr>
        <w:spacing w:line="240" w:lineRule="atLeast"/>
        <w:ind w:left="-851" w:firstLine="851"/>
        <w:jc w:val="center"/>
        <w:rPr>
          <w:b/>
        </w:rPr>
      </w:pPr>
    </w:p>
    <w:p w:rsidR="00824DF3" w:rsidRDefault="00824DF3" w:rsidP="008B4541">
      <w:pPr>
        <w:spacing w:line="240" w:lineRule="atLeast"/>
        <w:ind w:left="-851" w:firstLine="851"/>
        <w:jc w:val="center"/>
        <w:rPr>
          <w:b/>
        </w:rPr>
      </w:pPr>
    </w:p>
    <w:p w:rsidR="00824DF3" w:rsidRDefault="00824DF3" w:rsidP="008B4541">
      <w:pPr>
        <w:spacing w:line="240" w:lineRule="atLeast"/>
        <w:ind w:left="-851" w:firstLine="851"/>
        <w:jc w:val="center"/>
        <w:rPr>
          <w:b/>
        </w:rPr>
      </w:pPr>
    </w:p>
    <w:p w:rsidR="00824DF3" w:rsidRDefault="00824DF3" w:rsidP="008B4541">
      <w:pPr>
        <w:spacing w:line="240" w:lineRule="atLeast"/>
        <w:ind w:left="-851" w:firstLine="851"/>
        <w:jc w:val="center"/>
        <w:rPr>
          <w:b/>
        </w:rPr>
      </w:pPr>
    </w:p>
    <w:p w:rsidR="00824DF3" w:rsidRDefault="00824DF3" w:rsidP="008B4541">
      <w:pPr>
        <w:spacing w:line="240" w:lineRule="atLeast"/>
        <w:ind w:left="-851" w:firstLine="851"/>
        <w:jc w:val="center"/>
        <w:rPr>
          <w:b/>
        </w:rPr>
      </w:pPr>
    </w:p>
    <w:p w:rsidR="00824DF3" w:rsidRDefault="00824DF3" w:rsidP="008B4541">
      <w:pPr>
        <w:spacing w:line="240" w:lineRule="atLeast"/>
        <w:ind w:left="-851" w:firstLine="851"/>
        <w:jc w:val="center"/>
        <w:rPr>
          <w:b/>
        </w:rPr>
      </w:pPr>
    </w:p>
    <w:p w:rsidR="00824DF3" w:rsidRDefault="00824DF3" w:rsidP="008B4541">
      <w:pPr>
        <w:spacing w:line="240" w:lineRule="atLeast"/>
        <w:ind w:left="-851" w:firstLine="851"/>
        <w:jc w:val="center"/>
        <w:rPr>
          <w:b/>
        </w:rPr>
      </w:pPr>
    </w:p>
    <w:p w:rsidR="00824DF3" w:rsidRDefault="00824DF3" w:rsidP="008B4541">
      <w:pPr>
        <w:spacing w:line="240" w:lineRule="atLeast"/>
        <w:ind w:left="-851" w:firstLine="851"/>
        <w:jc w:val="center"/>
        <w:rPr>
          <w:b/>
        </w:rPr>
      </w:pPr>
    </w:p>
    <w:p w:rsidR="00824DF3" w:rsidRDefault="00824DF3" w:rsidP="008B4541">
      <w:pPr>
        <w:spacing w:line="240" w:lineRule="atLeast"/>
        <w:ind w:left="-851" w:firstLine="851"/>
        <w:jc w:val="center"/>
        <w:rPr>
          <w:b/>
        </w:rPr>
      </w:pPr>
    </w:p>
    <w:p w:rsidR="00BC6C27" w:rsidRDefault="00BC6C27" w:rsidP="008B4541">
      <w:pPr>
        <w:spacing w:line="240" w:lineRule="atLeast"/>
        <w:ind w:left="-851" w:firstLine="851"/>
        <w:jc w:val="center"/>
        <w:rPr>
          <w:b/>
        </w:rPr>
      </w:pPr>
    </w:p>
    <w:p w:rsidR="00BC6C27" w:rsidRDefault="00BC6C27" w:rsidP="008B4541">
      <w:pPr>
        <w:spacing w:line="240" w:lineRule="atLeast"/>
        <w:ind w:left="-851" w:firstLine="851"/>
        <w:jc w:val="center"/>
        <w:rPr>
          <w:b/>
        </w:rPr>
      </w:pPr>
    </w:p>
    <w:p w:rsidR="00BC6C27" w:rsidRDefault="00BC6C27" w:rsidP="008B4541">
      <w:pPr>
        <w:spacing w:line="240" w:lineRule="atLeast"/>
        <w:ind w:left="-851" w:firstLine="851"/>
        <w:jc w:val="center"/>
        <w:rPr>
          <w:b/>
        </w:rPr>
      </w:pPr>
    </w:p>
    <w:p w:rsidR="00BC6C27" w:rsidRDefault="00BC6C27" w:rsidP="008B4541">
      <w:pPr>
        <w:spacing w:line="240" w:lineRule="atLeast"/>
        <w:ind w:left="-851" w:firstLine="851"/>
        <w:jc w:val="center"/>
        <w:rPr>
          <w:b/>
        </w:rPr>
      </w:pPr>
    </w:p>
    <w:p w:rsidR="00BC6C27" w:rsidRDefault="00BC6C27" w:rsidP="008B4541">
      <w:pPr>
        <w:spacing w:line="240" w:lineRule="atLeast"/>
        <w:ind w:left="-851" w:firstLine="851"/>
        <w:jc w:val="center"/>
        <w:rPr>
          <w:b/>
        </w:rPr>
      </w:pPr>
    </w:p>
    <w:p w:rsidR="00144728" w:rsidRDefault="00144728" w:rsidP="008B4541">
      <w:pPr>
        <w:spacing w:line="240" w:lineRule="atLeast"/>
        <w:ind w:left="-851" w:firstLine="851"/>
        <w:jc w:val="center"/>
        <w:rPr>
          <w:b/>
        </w:rPr>
      </w:pPr>
      <w:bookmarkStart w:id="0" w:name="_GoBack"/>
      <w:bookmarkEnd w:id="0"/>
    </w:p>
    <w:p w:rsidR="00BC6C27" w:rsidRDefault="00BC6C27" w:rsidP="008B4541">
      <w:pPr>
        <w:spacing w:line="240" w:lineRule="atLeast"/>
        <w:ind w:left="-851" w:firstLine="851"/>
        <w:jc w:val="center"/>
        <w:rPr>
          <w:b/>
        </w:rPr>
      </w:pPr>
    </w:p>
    <w:p w:rsidR="00BC6C27" w:rsidRDefault="00BC6C27" w:rsidP="008B4541">
      <w:pPr>
        <w:spacing w:line="240" w:lineRule="atLeast"/>
        <w:ind w:left="-851" w:firstLine="851"/>
        <w:jc w:val="center"/>
        <w:rPr>
          <w:b/>
        </w:rPr>
      </w:pPr>
    </w:p>
    <w:p w:rsidR="009E3DD9" w:rsidRDefault="009E3DD9" w:rsidP="00A87D5F">
      <w:pPr>
        <w:spacing w:line="240" w:lineRule="atLeast"/>
        <w:rPr>
          <w:b/>
        </w:rPr>
      </w:pPr>
    </w:p>
    <w:p w:rsidR="00A87D5F" w:rsidRPr="008B4541" w:rsidRDefault="00A87D5F" w:rsidP="00A87D5F">
      <w:pPr>
        <w:spacing w:line="240" w:lineRule="atLeast"/>
        <w:rPr>
          <w:b/>
        </w:rPr>
      </w:pPr>
    </w:p>
    <w:p w:rsidR="0054238A" w:rsidRDefault="0054238A" w:rsidP="00D60661">
      <w:pPr>
        <w:shd w:val="clear" w:color="auto" w:fill="FFFFFF"/>
        <w:ind w:firstLine="709"/>
        <w:jc w:val="center"/>
        <w:rPr>
          <w:b/>
          <w:color w:val="333333"/>
        </w:rPr>
      </w:pPr>
      <w:r w:rsidRPr="0054238A">
        <w:rPr>
          <w:b/>
          <w:color w:val="333333"/>
        </w:rPr>
        <w:t>Тематическое планирование</w:t>
      </w:r>
    </w:p>
    <w:p w:rsidR="00053BB7" w:rsidRDefault="00053BB7" w:rsidP="00D60661">
      <w:pPr>
        <w:shd w:val="clear" w:color="auto" w:fill="FFFFFF"/>
        <w:ind w:firstLine="709"/>
        <w:jc w:val="center"/>
        <w:rPr>
          <w:b/>
          <w:color w:val="333333"/>
        </w:rPr>
      </w:pPr>
    </w:p>
    <w:p w:rsidR="00053BB7" w:rsidRDefault="00053BB7" w:rsidP="00D60661">
      <w:pPr>
        <w:shd w:val="clear" w:color="auto" w:fill="FFFFFF"/>
        <w:ind w:firstLine="709"/>
        <w:jc w:val="center"/>
        <w:rPr>
          <w:b/>
          <w:color w:val="333333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4"/>
        <w:gridCol w:w="5919"/>
        <w:gridCol w:w="1418"/>
        <w:gridCol w:w="1276"/>
      </w:tblGrid>
      <w:tr w:rsidR="00053BB7" w:rsidRPr="00924C50" w:rsidTr="00D17C5F">
        <w:trPr>
          <w:trHeight w:val="340"/>
        </w:trPr>
        <w:tc>
          <w:tcPr>
            <w:tcW w:w="1027" w:type="dxa"/>
            <w:gridSpan w:val="2"/>
            <w:vAlign w:val="center"/>
          </w:tcPr>
          <w:p w:rsidR="00053BB7" w:rsidRPr="00AA2181" w:rsidRDefault="00053BB7" w:rsidP="00847937">
            <w:pPr>
              <w:pStyle w:val="a9"/>
              <w:jc w:val="center"/>
              <w:rPr>
                <w:b/>
              </w:rPr>
            </w:pPr>
            <w:r w:rsidRPr="00AA2181">
              <w:rPr>
                <w:b/>
              </w:rPr>
              <w:t xml:space="preserve">№ </w:t>
            </w:r>
            <w:r w:rsidR="00E8224C">
              <w:rPr>
                <w:b/>
              </w:rPr>
              <w:t>у</w:t>
            </w:r>
            <w:r w:rsidRPr="00AA2181">
              <w:rPr>
                <w:b/>
              </w:rPr>
              <w:t>рока</w:t>
            </w:r>
          </w:p>
          <w:p w:rsidR="00053BB7" w:rsidRPr="00AA2181" w:rsidRDefault="00053BB7" w:rsidP="00847937">
            <w:pPr>
              <w:pStyle w:val="a9"/>
              <w:jc w:val="center"/>
              <w:rPr>
                <w:b/>
              </w:rPr>
            </w:pPr>
          </w:p>
        </w:tc>
        <w:tc>
          <w:tcPr>
            <w:tcW w:w="5919" w:type="dxa"/>
            <w:vAlign w:val="center"/>
          </w:tcPr>
          <w:p w:rsidR="00053BB7" w:rsidRPr="00AA2181" w:rsidRDefault="00053BB7" w:rsidP="00847937">
            <w:pPr>
              <w:pStyle w:val="a9"/>
              <w:jc w:val="center"/>
              <w:rPr>
                <w:b/>
              </w:rPr>
            </w:pPr>
            <w:r w:rsidRPr="00AA2181">
              <w:rPr>
                <w:b/>
              </w:rPr>
              <w:t>Раздел (количество часов)</w:t>
            </w:r>
          </w:p>
          <w:p w:rsidR="00053BB7" w:rsidRPr="00AA2181" w:rsidRDefault="00053BB7" w:rsidP="00847937">
            <w:pPr>
              <w:pStyle w:val="a9"/>
              <w:jc w:val="center"/>
              <w:rPr>
                <w:b/>
              </w:rPr>
            </w:pPr>
            <w:r w:rsidRPr="00AA2181">
              <w:rPr>
                <w:b/>
              </w:rPr>
              <w:t>Тема урока</w:t>
            </w:r>
          </w:p>
        </w:tc>
        <w:tc>
          <w:tcPr>
            <w:tcW w:w="1418" w:type="dxa"/>
            <w:vAlign w:val="center"/>
          </w:tcPr>
          <w:p w:rsidR="00053BB7" w:rsidRPr="00AA2181" w:rsidRDefault="00053BB7" w:rsidP="00847937">
            <w:pPr>
              <w:pStyle w:val="a9"/>
              <w:jc w:val="center"/>
              <w:rPr>
                <w:b/>
              </w:rPr>
            </w:pPr>
            <w:r w:rsidRPr="00AA2181">
              <w:rPr>
                <w:b/>
              </w:rPr>
              <w:t>Количество</w:t>
            </w:r>
          </w:p>
          <w:p w:rsidR="00053BB7" w:rsidRPr="00AA2181" w:rsidRDefault="00BC6C27" w:rsidP="00847937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="00053BB7" w:rsidRPr="00AA2181">
              <w:rPr>
                <w:b/>
              </w:rPr>
              <w:t>асов, отводимых на изучение темы</w:t>
            </w:r>
          </w:p>
        </w:tc>
        <w:tc>
          <w:tcPr>
            <w:tcW w:w="1276" w:type="dxa"/>
            <w:vAlign w:val="center"/>
          </w:tcPr>
          <w:p w:rsidR="00D17C5F" w:rsidRDefault="00053BB7" w:rsidP="00847937">
            <w:pPr>
              <w:pStyle w:val="a9"/>
              <w:jc w:val="center"/>
              <w:rPr>
                <w:b/>
              </w:rPr>
            </w:pPr>
            <w:proofErr w:type="spellStart"/>
            <w:r w:rsidRPr="00AA2181">
              <w:rPr>
                <w:b/>
              </w:rPr>
              <w:t>Календар</w:t>
            </w:r>
            <w:proofErr w:type="spellEnd"/>
          </w:p>
          <w:p w:rsidR="00053BB7" w:rsidRPr="00AA2181" w:rsidRDefault="00053BB7" w:rsidP="00847937">
            <w:pPr>
              <w:pStyle w:val="a9"/>
              <w:jc w:val="center"/>
              <w:rPr>
                <w:b/>
              </w:rPr>
            </w:pPr>
            <w:proofErr w:type="spellStart"/>
            <w:r w:rsidRPr="00AA2181">
              <w:rPr>
                <w:b/>
              </w:rPr>
              <w:t>ные</w:t>
            </w:r>
            <w:proofErr w:type="spellEnd"/>
            <w:r w:rsidRPr="00AA2181">
              <w:rPr>
                <w:b/>
              </w:rPr>
              <w:t xml:space="preserve"> сроки</w:t>
            </w:r>
          </w:p>
        </w:tc>
      </w:tr>
      <w:tr w:rsidR="00053BB7" w:rsidRPr="00924C50" w:rsidTr="00A61AEE">
        <w:trPr>
          <w:trHeight w:val="340"/>
        </w:trPr>
        <w:tc>
          <w:tcPr>
            <w:tcW w:w="6946" w:type="dxa"/>
            <w:gridSpan w:val="3"/>
            <w:vAlign w:val="center"/>
          </w:tcPr>
          <w:p w:rsidR="00053BB7" w:rsidRPr="00924C50" w:rsidRDefault="00053BB7" w:rsidP="00847937">
            <w:pPr>
              <w:pStyle w:val="a9"/>
              <w:jc w:val="center"/>
              <w:rPr>
                <w:b/>
              </w:rPr>
            </w:pPr>
            <w:r w:rsidRPr="00924C50">
              <w:rPr>
                <w:b/>
              </w:rPr>
              <w:t>Введение</w:t>
            </w:r>
          </w:p>
        </w:tc>
        <w:tc>
          <w:tcPr>
            <w:tcW w:w="1418" w:type="dxa"/>
            <w:vAlign w:val="center"/>
          </w:tcPr>
          <w:p w:rsidR="00053BB7" w:rsidRPr="00924C50" w:rsidRDefault="00FA6814" w:rsidP="00A61AEE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053BB7" w:rsidRPr="00924C50" w:rsidRDefault="00053BB7" w:rsidP="00847937">
            <w:pPr>
              <w:pStyle w:val="a9"/>
              <w:rPr>
                <w:b/>
              </w:rPr>
            </w:pPr>
          </w:p>
        </w:tc>
      </w:tr>
      <w:tr w:rsidR="00BC6C27" w:rsidRPr="00924C50" w:rsidTr="00A61AEE">
        <w:trPr>
          <w:trHeight w:val="340"/>
        </w:trPr>
        <w:tc>
          <w:tcPr>
            <w:tcW w:w="1027" w:type="dxa"/>
            <w:gridSpan w:val="2"/>
            <w:vAlign w:val="center"/>
          </w:tcPr>
          <w:p w:rsidR="00BC6C27" w:rsidRPr="00924C50" w:rsidRDefault="00BC6C27" w:rsidP="00881193">
            <w:pPr>
              <w:pStyle w:val="a9"/>
              <w:numPr>
                <w:ilvl w:val="0"/>
                <w:numId w:val="18"/>
              </w:numPr>
              <w:jc w:val="center"/>
            </w:pPr>
          </w:p>
        </w:tc>
        <w:tc>
          <w:tcPr>
            <w:tcW w:w="5919" w:type="dxa"/>
          </w:tcPr>
          <w:p w:rsidR="00BC6C27" w:rsidRPr="00924C50" w:rsidRDefault="00BC6C27" w:rsidP="00BE5C16">
            <w:pPr>
              <w:pStyle w:val="a9"/>
              <w:numPr>
                <w:ilvl w:val="0"/>
                <w:numId w:val="24"/>
              </w:numPr>
              <w:ind w:left="425" w:hanging="425"/>
            </w:pPr>
            <w:r w:rsidRPr="00924C50">
              <w:t xml:space="preserve">Знакомство с литературой и особенностями </w:t>
            </w:r>
            <w:r w:rsidRPr="00924C50">
              <w:lastRenderedPageBreak/>
              <w:t>учебника. Литературные роды (эпос, лирика, драма).</w:t>
            </w:r>
          </w:p>
        </w:tc>
        <w:tc>
          <w:tcPr>
            <w:tcW w:w="1418" w:type="dxa"/>
            <w:vAlign w:val="center"/>
          </w:tcPr>
          <w:p w:rsidR="00BC6C27" w:rsidRPr="00924C50" w:rsidRDefault="00BC6C27" w:rsidP="00A61AEE">
            <w:pPr>
              <w:pStyle w:val="a9"/>
              <w:jc w:val="center"/>
            </w:pPr>
            <w:r w:rsidRPr="00924C50">
              <w:lastRenderedPageBreak/>
              <w:t>1</w:t>
            </w:r>
            <w:r w:rsidR="00FA6814">
              <w:t>час</w:t>
            </w:r>
          </w:p>
        </w:tc>
        <w:tc>
          <w:tcPr>
            <w:tcW w:w="1276" w:type="dxa"/>
          </w:tcPr>
          <w:p w:rsidR="00BC6C27" w:rsidRPr="00924C50" w:rsidRDefault="00BC6C27" w:rsidP="00847937">
            <w:pPr>
              <w:pStyle w:val="a9"/>
            </w:pPr>
          </w:p>
        </w:tc>
      </w:tr>
      <w:tr w:rsidR="00053BB7" w:rsidRPr="00924C50" w:rsidTr="00A61AEE">
        <w:trPr>
          <w:trHeight w:val="340"/>
        </w:trPr>
        <w:tc>
          <w:tcPr>
            <w:tcW w:w="6946" w:type="dxa"/>
            <w:gridSpan w:val="3"/>
            <w:vAlign w:val="center"/>
          </w:tcPr>
          <w:p w:rsidR="00053BB7" w:rsidRPr="00924C50" w:rsidRDefault="00053BB7" w:rsidP="00847937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lastRenderedPageBreak/>
              <w:t>Из устного народного</w:t>
            </w:r>
            <w:r w:rsidRPr="00924C50">
              <w:rPr>
                <w:b/>
              </w:rPr>
              <w:t xml:space="preserve"> творчеств</w:t>
            </w:r>
            <w:r>
              <w:rPr>
                <w:b/>
              </w:rPr>
              <w:t>а</w:t>
            </w:r>
          </w:p>
        </w:tc>
        <w:tc>
          <w:tcPr>
            <w:tcW w:w="1418" w:type="dxa"/>
            <w:vAlign w:val="center"/>
          </w:tcPr>
          <w:p w:rsidR="00053BB7" w:rsidRPr="00924C50" w:rsidRDefault="004A722F" w:rsidP="00A61AEE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053BB7" w:rsidRPr="00924C50" w:rsidRDefault="00053BB7" w:rsidP="00847937">
            <w:pPr>
              <w:pStyle w:val="a9"/>
              <w:rPr>
                <w:b/>
              </w:rPr>
            </w:pPr>
          </w:p>
        </w:tc>
      </w:tr>
      <w:tr w:rsidR="00BC6C27" w:rsidRPr="00924C50" w:rsidTr="00A61AEE">
        <w:trPr>
          <w:trHeight w:val="340"/>
        </w:trPr>
        <w:tc>
          <w:tcPr>
            <w:tcW w:w="1027" w:type="dxa"/>
            <w:gridSpan w:val="2"/>
            <w:vAlign w:val="center"/>
          </w:tcPr>
          <w:p w:rsidR="00BC6C27" w:rsidRPr="00924C50" w:rsidRDefault="00BC6C27" w:rsidP="00881193">
            <w:pPr>
              <w:pStyle w:val="a9"/>
              <w:numPr>
                <w:ilvl w:val="0"/>
                <w:numId w:val="20"/>
              </w:numPr>
              <w:jc w:val="center"/>
            </w:pPr>
          </w:p>
        </w:tc>
        <w:tc>
          <w:tcPr>
            <w:tcW w:w="5919" w:type="dxa"/>
          </w:tcPr>
          <w:p w:rsidR="00BC6C27" w:rsidRPr="00924C50" w:rsidRDefault="00BC6C27" w:rsidP="004A722F">
            <w:pPr>
              <w:pStyle w:val="a9"/>
              <w:numPr>
                <w:ilvl w:val="0"/>
                <w:numId w:val="19"/>
              </w:numPr>
              <w:ind w:left="425" w:hanging="425"/>
              <w:rPr>
                <w:iCs/>
                <w:color w:val="000000"/>
              </w:rPr>
            </w:pPr>
            <w:r w:rsidRPr="00924C50">
              <w:t>Былины. «</w:t>
            </w:r>
            <w:proofErr w:type="spellStart"/>
            <w:r w:rsidRPr="00924C50">
              <w:t>Святогор</w:t>
            </w:r>
            <w:proofErr w:type="spellEnd"/>
            <w:r w:rsidRPr="00924C50">
              <w:t xml:space="preserve"> и Микула </w:t>
            </w:r>
            <w:proofErr w:type="spellStart"/>
            <w:r w:rsidRPr="00924C50">
              <w:t>Селянинович</w:t>
            </w:r>
            <w:proofErr w:type="spellEnd"/>
            <w:r w:rsidRPr="00924C50">
              <w:t xml:space="preserve">». </w:t>
            </w:r>
            <w:r w:rsidR="004A722F" w:rsidRPr="00924C50">
              <w:t>«Илья Муромец и Соловей-Разбойник».   А.К. Толстой «Илья Муромец».</w:t>
            </w:r>
          </w:p>
        </w:tc>
        <w:tc>
          <w:tcPr>
            <w:tcW w:w="1418" w:type="dxa"/>
            <w:vAlign w:val="center"/>
          </w:tcPr>
          <w:p w:rsidR="00BC6C27" w:rsidRPr="00924C50" w:rsidRDefault="00BC6C27" w:rsidP="00A61AEE">
            <w:pPr>
              <w:pStyle w:val="a9"/>
              <w:jc w:val="center"/>
            </w:pPr>
            <w:r w:rsidRPr="00924C50">
              <w:t>1</w:t>
            </w:r>
            <w:r w:rsidR="00FA6814">
              <w:t xml:space="preserve"> час</w:t>
            </w:r>
          </w:p>
        </w:tc>
        <w:tc>
          <w:tcPr>
            <w:tcW w:w="1276" w:type="dxa"/>
          </w:tcPr>
          <w:p w:rsidR="00BC6C27" w:rsidRPr="00924C50" w:rsidRDefault="00BC6C27" w:rsidP="00847937">
            <w:pPr>
              <w:pStyle w:val="a9"/>
            </w:pPr>
          </w:p>
        </w:tc>
      </w:tr>
      <w:tr w:rsidR="00D17C5F" w:rsidRPr="00924C50" w:rsidTr="00A61AEE">
        <w:trPr>
          <w:trHeight w:val="340"/>
        </w:trPr>
        <w:tc>
          <w:tcPr>
            <w:tcW w:w="1027" w:type="dxa"/>
            <w:gridSpan w:val="2"/>
            <w:vAlign w:val="center"/>
          </w:tcPr>
          <w:p w:rsidR="00D17C5F" w:rsidRPr="00924C50" w:rsidRDefault="00D17C5F" w:rsidP="00881193">
            <w:pPr>
              <w:pStyle w:val="a9"/>
              <w:numPr>
                <w:ilvl w:val="0"/>
                <w:numId w:val="20"/>
              </w:numPr>
              <w:jc w:val="center"/>
            </w:pPr>
          </w:p>
        </w:tc>
        <w:tc>
          <w:tcPr>
            <w:tcW w:w="5919" w:type="dxa"/>
          </w:tcPr>
          <w:p w:rsidR="00D17C5F" w:rsidRPr="004A722F" w:rsidRDefault="00D17C5F" w:rsidP="004A722F">
            <w:pPr>
              <w:pStyle w:val="a9"/>
              <w:numPr>
                <w:ilvl w:val="0"/>
                <w:numId w:val="19"/>
              </w:numPr>
              <w:ind w:left="425" w:hanging="425"/>
            </w:pPr>
            <w:r w:rsidRPr="00924C50">
              <w:t>Русские народные песни. Обрядовая поэзия («Девочки, колядки!.., «Наша Масленица дорогая…»)</w:t>
            </w:r>
            <w:r w:rsidR="004A722F" w:rsidRPr="00924C50">
              <w:t xml:space="preserve"> Лиро-эпические песни («Солдатская»).</w:t>
            </w:r>
          </w:p>
        </w:tc>
        <w:tc>
          <w:tcPr>
            <w:tcW w:w="1418" w:type="dxa"/>
            <w:vAlign w:val="center"/>
          </w:tcPr>
          <w:p w:rsidR="00D17C5F" w:rsidRPr="00924C50" w:rsidRDefault="00D17C5F" w:rsidP="00A61AEE">
            <w:pPr>
              <w:pStyle w:val="a9"/>
              <w:jc w:val="center"/>
            </w:pPr>
            <w:r w:rsidRPr="00924C50">
              <w:t>1</w:t>
            </w:r>
            <w:r w:rsidR="00FA6814">
              <w:t xml:space="preserve"> час</w:t>
            </w:r>
          </w:p>
        </w:tc>
        <w:tc>
          <w:tcPr>
            <w:tcW w:w="1276" w:type="dxa"/>
          </w:tcPr>
          <w:p w:rsidR="00D17C5F" w:rsidRPr="00924C50" w:rsidRDefault="00D17C5F" w:rsidP="00847937">
            <w:pPr>
              <w:pStyle w:val="a9"/>
            </w:pPr>
          </w:p>
        </w:tc>
      </w:tr>
      <w:tr w:rsidR="00053BB7" w:rsidRPr="00924C50" w:rsidTr="00FA6814">
        <w:trPr>
          <w:trHeight w:val="340"/>
        </w:trPr>
        <w:tc>
          <w:tcPr>
            <w:tcW w:w="6946" w:type="dxa"/>
            <w:gridSpan w:val="3"/>
            <w:vAlign w:val="center"/>
          </w:tcPr>
          <w:p w:rsidR="00053BB7" w:rsidRPr="00924C50" w:rsidRDefault="00053BB7" w:rsidP="00847937">
            <w:pPr>
              <w:pStyle w:val="a9"/>
              <w:jc w:val="center"/>
              <w:rPr>
                <w:b/>
                <w:color w:val="000000"/>
              </w:rPr>
            </w:pPr>
            <w:r w:rsidRPr="00924C50">
              <w:rPr>
                <w:b/>
              </w:rPr>
              <w:t>Из древнерусской литературы</w:t>
            </w:r>
          </w:p>
        </w:tc>
        <w:tc>
          <w:tcPr>
            <w:tcW w:w="1418" w:type="dxa"/>
            <w:vAlign w:val="center"/>
          </w:tcPr>
          <w:p w:rsidR="00053BB7" w:rsidRPr="00924C50" w:rsidRDefault="004A722F" w:rsidP="00FA6814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053BB7" w:rsidRPr="00924C50" w:rsidRDefault="00053BB7" w:rsidP="00847937">
            <w:pPr>
              <w:pStyle w:val="a9"/>
              <w:rPr>
                <w:b/>
              </w:rPr>
            </w:pPr>
          </w:p>
        </w:tc>
      </w:tr>
      <w:tr w:rsidR="00FA6814" w:rsidRPr="00924C50" w:rsidTr="00FA6814">
        <w:trPr>
          <w:trHeight w:val="340"/>
        </w:trPr>
        <w:tc>
          <w:tcPr>
            <w:tcW w:w="1027" w:type="dxa"/>
            <w:gridSpan w:val="2"/>
            <w:vAlign w:val="center"/>
          </w:tcPr>
          <w:p w:rsidR="00FA6814" w:rsidRPr="00924C50" w:rsidRDefault="00FA6814" w:rsidP="00BE5C16">
            <w:pPr>
              <w:pStyle w:val="a9"/>
              <w:numPr>
                <w:ilvl w:val="0"/>
                <w:numId w:val="28"/>
              </w:numPr>
              <w:jc w:val="center"/>
            </w:pPr>
          </w:p>
        </w:tc>
        <w:tc>
          <w:tcPr>
            <w:tcW w:w="5919" w:type="dxa"/>
          </w:tcPr>
          <w:p w:rsidR="00FA6814" w:rsidRPr="00924C50" w:rsidRDefault="00FA6814" w:rsidP="00881193">
            <w:pPr>
              <w:pStyle w:val="a9"/>
              <w:numPr>
                <w:ilvl w:val="0"/>
                <w:numId w:val="21"/>
              </w:numPr>
              <w:ind w:left="425" w:hanging="425"/>
            </w:pPr>
            <w:r w:rsidRPr="00924C50">
              <w:t>Из «Повести временных лет» (</w:t>
            </w:r>
            <w:r w:rsidRPr="00924C50">
              <w:rPr>
                <w:iCs/>
              </w:rPr>
              <w:t>«И вспомнил Олег  коня своего»</w:t>
            </w:r>
            <w:r>
              <w:t>).</w:t>
            </w:r>
            <w:r w:rsidRPr="00924C50">
              <w:t xml:space="preserve">  Поучительный смысл древнерусской литературы, любовь к родине.</w:t>
            </w:r>
          </w:p>
        </w:tc>
        <w:tc>
          <w:tcPr>
            <w:tcW w:w="1418" w:type="dxa"/>
            <w:vAlign w:val="center"/>
          </w:tcPr>
          <w:p w:rsidR="00FA6814" w:rsidRDefault="00FA6814" w:rsidP="00FA6814">
            <w:pPr>
              <w:jc w:val="center"/>
            </w:pPr>
            <w:r w:rsidRPr="00475D12">
              <w:t>1 час</w:t>
            </w:r>
          </w:p>
        </w:tc>
        <w:tc>
          <w:tcPr>
            <w:tcW w:w="1276" w:type="dxa"/>
          </w:tcPr>
          <w:p w:rsidR="00FA6814" w:rsidRPr="00924C50" w:rsidRDefault="00FA6814" w:rsidP="00847937">
            <w:pPr>
              <w:pStyle w:val="a9"/>
            </w:pPr>
          </w:p>
        </w:tc>
      </w:tr>
      <w:tr w:rsidR="00FA6814" w:rsidRPr="00924C50" w:rsidTr="00FA6814">
        <w:trPr>
          <w:trHeight w:val="340"/>
        </w:trPr>
        <w:tc>
          <w:tcPr>
            <w:tcW w:w="1027" w:type="dxa"/>
            <w:gridSpan w:val="2"/>
            <w:vAlign w:val="center"/>
          </w:tcPr>
          <w:p w:rsidR="00FA6814" w:rsidRPr="00924C50" w:rsidRDefault="00FA6814" w:rsidP="00BE5C16">
            <w:pPr>
              <w:pStyle w:val="a9"/>
              <w:numPr>
                <w:ilvl w:val="0"/>
                <w:numId w:val="28"/>
              </w:numPr>
              <w:jc w:val="center"/>
            </w:pPr>
          </w:p>
        </w:tc>
        <w:tc>
          <w:tcPr>
            <w:tcW w:w="5919" w:type="dxa"/>
          </w:tcPr>
          <w:p w:rsidR="00FA6814" w:rsidRPr="00924C50" w:rsidRDefault="00FA6814" w:rsidP="00881193">
            <w:pPr>
              <w:pStyle w:val="a9"/>
              <w:numPr>
                <w:ilvl w:val="0"/>
                <w:numId w:val="21"/>
              </w:numPr>
              <w:ind w:left="425" w:hanging="425"/>
            </w:pPr>
            <w:r w:rsidRPr="00924C50">
              <w:t xml:space="preserve">«Повесть о Петре и </w:t>
            </w:r>
            <w:proofErr w:type="spellStart"/>
            <w:r w:rsidRPr="00924C50">
              <w:t>Февронии</w:t>
            </w:r>
            <w:proofErr w:type="spellEnd"/>
            <w:r w:rsidRPr="00924C50">
              <w:t xml:space="preserve"> Муромских». Семейные ценности.</w:t>
            </w:r>
            <w:r w:rsidR="004A722F" w:rsidRPr="00924C50">
              <w:t xml:space="preserve"> Пересказ отрывков из </w:t>
            </w:r>
            <w:r w:rsidR="004A722F" w:rsidRPr="00924C50">
              <w:rPr>
                <w:spacing w:val="-2"/>
              </w:rPr>
              <w:t xml:space="preserve">«Повести о Петре и </w:t>
            </w:r>
            <w:proofErr w:type="spellStart"/>
            <w:r w:rsidR="004A722F" w:rsidRPr="00924C50">
              <w:rPr>
                <w:spacing w:val="-2"/>
              </w:rPr>
              <w:t>Февронии</w:t>
            </w:r>
            <w:proofErr w:type="spellEnd"/>
            <w:r w:rsidR="004A722F" w:rsidRPr="00924C50">
              <w:rPr>
                <w:spacing w:val="-2"/>
              </w:rPr>
              <w:t xml:space="preserve"> Муромских».</w:t>
            </w:r>
          </w:p>
        </w:tc>
        <w:tc>
          <w:tcPr>
            <w:tcW w:w="1418" w:type="dxa"/>
            <w:vAlign w:val="center"/>
          </w:tcPr>
          <w:p w:rsidR="00FA6814" w:rsidRDefault="00FA6814" w:rsidP="00FA6814">
            <w:pPr>
              <w:jc w:val="center"/>
            </w:pPr>
            <w:r w:rsidRPr="00475D12">
              <w:t>1 час</w:t>
            </w:r>
          </w:p>
        </w:tc>
        <w:tc>
          <w:tcPr>
            <w:tcW w:w="1276" w:type="dxa"/>
          </w:tcPr>
          <w:p w:rsidR="00FA6814" w:rsidRPr="00924C50" w:rsidRDefault="00FA6814" w:rsidP="00847937">
            <w:pPr>
              <w:pStyle w:val="a9"/>
            </w:pPr>
          </w:p>
        </w:tc>
      </w:tr>
      <w:tr w:rsidR="00053BB7" w:rsidRPr="00924C50" w:rsidTr="00D17C5F">
        <w:trPr>
          <w:trHeight w:val="340"/>
        </w:trPr>
        <w:tc>
          <w:tcPr>
            <w:tcW w:w="6946" w:type="dxa"/>
            <w:gridSpan w:val="3"/>
            <w:vAlign w:val="center"/>
          </w:tcPr>
          <w:p w:rsidR="00053BB7" w:rsidRPr="00924C50" w:rsidRDefault="00053BB7" w:rsidP="00847937">
            <w:pPr>
              <w:pStyle w:val="a9"/>
              <w:jc w:val="center"/>
              <w:rPr>
                <w:b/>
                <w:color w:val="000000"/>
              </w:rPr>
            </w:pPr>
            <w:r w:rsidRPr="00924C50">
              <w:rPr>
                <w:b/>
              </w:rPr>
              <w:t>Из литературы 18 века</w:t>
            </w:r>
          </w:p>
        </w:tc>
        <w:tc>
          <w:tcPr>
            <w:tcW w:w="1418" w:type="dxa"/>
          </w:tcPr>
          <w:p w:rsidR="00053BB7" w:rsidRPr="004A722F" w:rsidRDefault="004A722F" w:rsidP="00DD63DD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053BB7" w:rsidRPr="00924C50" w:rsidRDefault="00053BB7" w:rsidP="00847937">
            <w:pPr>
              <w:pStyle w:val="a9"/>
              <w:rPr>
                <w:b/>
              </w:rPr>
            </w:pPr>
          </w:p>
        </w:tc>
      </w:tr>
      <w:tr w:rsidR="007F3224" w:rsidRPr="00924C50" w:rsidTr="007F3224">
        <w:trPr>
          <w:trHeight w:val="340"/>
        </w:trPr>
        <w:tc>
          <w:tcPr>
            <w:tcW w:w="1027" w:type="dxa"/>
            <w:gridSpan w:val="2"/>
            <w:vAlign w:val="center"/>
          </w:tcPr>
          <w:p w:rsidR="007F3224" w:rsidRPr="00924C50" w:rsidRDefault="007F3224" w:rsidP="00BE5C16">
            <w:pPr>
              <w:pStyle w:val="a9"/>
              <w:numPr>
                <w:ilvl w:val="0"/>
                <w:numId w:val="29"/>
              </w:numPr>
              <w:jc w:val="center"/>
            </w:pPr>
          </w:p>
        </w:tc>
        <w:tc>
          <w:tcPr>
            <w:tcW w:w="5919" w:type="dxa"/>
          </w:tcPr>
          <w:p w:rsidR="007F3224" w:rsidRPr="00A61AEE" w:rsidRDefault="007F3224" w:rsidP="00BE5C16">
            <w:pPr>
              <w:pStyle w:val="a9"/>
              <w:numPr>
                <w:ilvl w:val="0"/>
                <w:numId w:val="22"/>
              </w:numPr>
              <w:ind w:left="425" w:hanging="425"/>
            </w:pPr>
            <w:r w:rsidRPr="00924C50">
              <w:t xml:space="preserve">М.В.Ломоносов. Жизнь и судьба поэта, просветителя, учёного. </w:t>
            </w:r>
            <w:r w:rsidR="00875C7B" w:rsidRPr="00924C50">
              <w:t>Теория о «т</w:t>
            </w:r>
            <w:r w:rsidR="00875C7B">
              <w:t>рёх штилях» (отрывки).</w:t>
            </w:r>
          </w:p>
        </w:tc>
        <w:tc>
          <w:tcPr>
            <w:tcW w:w="1418" w:type="dxa"/>
            <w:vAlign w:val="center"/>
          </w:tcPr>
          <w:p w:rsidR="007F3224" w:rsidRDefault="007F3224" w:rsidP="007F3224">
            <w:pPr>
              <w:jc w:val="center"/>
            </w:pPr>
            <w:r w:rsidRPr="00B324B4">
              <w:t>1 час</w:t>
            </w:r>
          </w:p>
        </w:tc>
        <w:tc>
          <w:tcPr>
            <w:tcW w:w="1276" w:type="dxa"/>
          </w:tcPr>
          <w:p w:rsidR="007F3224" w:rsidRPr="00924C50" w:rsidRDefault="007F3224" w:rsidP="00847937">
            <w:pPr>
              <w:pStyle w:val="a9"/>
            </w:pPr>
          </w:p>
        </w:tc>
      </w:tr>
      <w:tr w:rsidR="007F3224" w:rsidRPr="00924C50" w:rsidTr="007F3224">
        <w:trPr>
          <w:trHeight w:val="340"/>
        </w:trPr>
        <w:tc>
          <w:tcPr>
            <w:tcW w:w="1027" w:type="dxa"/>
            <w:gridSpan w:val="2"/>
            <w:vAlign w:val="center"/>
          </w:tcPr>
          <w:p w:rsidR="007F3224" w:rsidRPr="00924C50" w:rsidRDefault="007F3224" w:rsidP="00BE5C16">
            <w:pPr>
              <w:pStyle w:val="a9"/>
              <w:numPr>
                <w:ilvl w:val="0"/>
                <w:numId w:val="30"/>
              </w:numPr>
              <w:jc w:val="center"/>
            </w:pPr>
          </w:p>
        </w:tc>
        <w:tc>
          <w:tcPr>
            <w:tcW w:w="5919" w:type="dxa"/>
          </w:tcPr>
          <w:p w:rsidR="007F3224" w:rsidRPr="00924C50" w:rsidRDefault="007F3224" w:rsidP="00BE5C16">
            <w:pPr>
              <w:pStyle w:val="a9"/>
              <w:numPr>
                <w:ilvl w:val="0"/>
                <w:numId w:val="22"/>
              </w:numPr>
              <w:ind w:left="425" w:hanging="425"/>
              <w:rPr>
                <w:iCs/>
                <w:color w:val="000000"/>
              </w:rPr>
            </w:pPr>
            <w:r w:rsidRPr="00924C50">
              <w:t xml:space="preserve">«О вы, </w:t>
            </w:r>
            <w:proofErr w:type="gramStart"/>
            <w:r w:rsidRPr="00924C50">
              <w:t>которых</w:t>
            </w:r>
            <w:proofErr w:type="gramEnd"/>
            <w:r w:rsidRPr="00924C50">
              <w:t xml:space="preserve"> ожидает…» (из «Оды на день восшествия…"). Особенности поэтического языка оды и лирического стихотворения.</w:t>
            </w:r>
          </w:p>
        </w:tc>
        <w:tc>
          <w:tcPr>
            <w:tcW w:w="1418" w:type="dxa"/>
            <w:vAlign w:val="center"/>
          </w:tcPr>
          <w:p w:rsidR="007F3224" w:rsidRDefault="007F3224" w:rsidP="007F3224">
            <w:pPr>
              <w:jc w:val="center"/>
            </w:pPr>
            <w:r w:rsidRPr="00B324B4">
              <w:t>1 час</w:t>
            </w:r>
          </w:p>
        </w:tc>
        <w:tc>
          <w:tcPr>
            <w:tcW w:w="1276" w:type="dxa"/>
          </w:tcPr>
          <w:p w:rsidR="007F3224" w:rsidRPr="00924C50" w:rsidRDefault="007F3224" w:rsidP="00847937">
            <w:pPr>
              <w:pStyle w:val="a9"/>
            </w:pPr>
          </w:p>
        </w:tc>
      </w:tr>
      <w:tr w:rsidR="007F3224" w:rsidRPr="00924C50" w:rsidTr="007F3224">
        <w:trPr>
          <w:trHeight w:val="340"/>
        </w:trPr>
        <w:tc>
          <w:tcPr>
            <w:tcW w:w="1027" w:type="dxa"/>
            <w:gridSpan w:val="2"/>
            <w:vAlign w:val="center"/>
          </w:tcPr>
          <w:p w:rsidR="007F3224" w:rsidRPr="00924C50" w:rsidRDefault="007F3224" w:rsidP="00BE5C16">
            <w:pPr>
              <w:pStyle w:val="a9"/>
              <w:numPr>
                <w:ilvl w:val="0"/>
                <w:numId w:val="30"/>
              </w:numPr>
              <w:jc w:val="center"/>
            </w:pPr>
          </w:p>
        </w:tc>
        <w:tc>
          <w:tcPr>
            <w:tcW w:w="5919" w:type="dxa"/>
          </w:tcPr>
          <w:p w:rsidR="007F3224" w:rsidRPr="007F3224" w:rsidRDefault="007F3224" w:rsidP="00BE5C16">
            <w:pPr>
              <w:pStyle w:val="a9"/>
              <w:numPr>
                <w:ilvl w:val="0"/>
                <w:numId w:val="22"/>
              </w:numPr>
              <w:ind w:left="425" w:hanging="425"/>
            </w:pPr>
            <w:r w:rsidRPr="00924C50">
              <w:t>Г.Р.Державин. Биография</w:t>
            </w:r>
            <w:proofErr w:type="gramStart"/>
            <w:r w:rsidRPr="00924C50">
              <w:t>.С</w:t>
            </w:r>
            <w:proofErr w:type="gramEnd"/>
            <w:r w:rsidRPr="00924C50">
              <w:t>тихотворение  «Властителям и судиям». Тема поэта и власти.</w:t>
            </w:r>
            <w:r w:rsidR="004A722F">
              <w:t xml:space="preserve"> Чтение наизусть</w:t>
            </w:r>
          </w:p>
        </w:tc>
        <w:tc>
          <w:tcPr>
            <w:tcW w:w="1418" w:type="dxa"/>
            <w:vAlign w:val="center"/>
          </w:tcPr>
          <w:p w:rsidR="007F3224" w:rsidRDefault="007F3224" w:rsidP="007F3224">
            <w:pPr>
              <w:jc w:val="center"/>
            </w:pPr>
            <w:r w:rsidRPr="006D3494">
              <w:t>1 час</w:t>
            </w:r>
          </w:p>
        </w:tc>
        <w:tc>
          <w:tcPr>
            <w:tcW w:w="1276" w:type="dxa"/>
          </w:tcPr>
          <w:p w:rsidR="007F3224" w:rsidRPr="00924C50" w:rsidRDefault="007F3224" w:rsidP="00847937">
            <w:pPr>
              <w:pStyle w:val="a9"/>
            </w:pPr>
          </w:p>
        </w:tc>
      </w:tr>
      <w:tr w:rsidR="007F3224" w:rsidRPr="00924C50" w:rsidTr="007F3224">
        <w:trPr>
          <w:trHeight w:val="340"/>
        </w:trPr>
        <w:tc>
          <w:tcPr>
            <w:tcW w:w="1027" w:type="dxa"/>
            <w:gridSpan w:val="2"/>
            <w:vAlign w:val="center"/>
          </w:tcPr>
          <w:p w:rsidR="007F3224" w:rsidRPr="00924C50" w:rsidRDefault="007F3224" w:rsidP="00BE5C16">
            <w:pPr>
              <w:pStyle w:val="a9"/>
              <w:numPr>
                <w:ilvl w:val="0"/>
                <w:numId w:val="30"/>
              </w:numPr>
              <w:jc w:val="center"/>
            </w:pPr>
          </w:p>
        </w:tc>
        <w:tc>
          <w:tcPr>
            <w:tcW w:w="5919" w:type="dxa"/>
          </w:tcPr>
          <w:p w:rsidR="007F3224" w:rsidRPr="00924C50" w:rsidRDefault="007F3224" w:rsidP="00BE5C16">
            <w:pPr>
              <w:pStyle w:val="a9"/>
              <w:numPr>
                <w:ilvl w:val="0"/>
                <w:numId w:val="22"/>
              </w:numPr>
              <w:ind w:left="425" w:hanging="425"/>
              <w:rPr>
                <w:iCs/>
                <w:color w:val="000000"/>
              </w:rPr>
            </w:pPr>
            <w:r w:rsidRPr="00924C50">
              <w:t>Д.И.Фонвизин. Краткие сведения о писателе. Комедия «Недоросль». Своеобразие драматургического произведения.</w:t>
            </w:r>
          </w:p>
        </w:tc>
        <w:tc>
          <w:tcPr>
            <w:tcW w:w="1418" w:type="dxa"/>
            <w:vAlign w:val="center"/>
          </w:tcPr>
          <w:p w:rsidR="007F3224" w:rsidRDefault="007F3224" w:rsidP="007F3224">
            <w:pPr>
              <w:jc w:val="center"/>
            </w:pPr>
            <w:r w:rsidRPr="006D3494">
              <w:t>1 час</w:t>
            </w:r>
          </w:p>
        </w:tc>
        <w:tc>
          <w:tcPr>
            <w:tcW w:w="1276" w:type="dxa"/>
          </w:tcPr>
          <w:p w:rsidR="007F3224" w:rsidRPr="00924C50" w:rsidRDefault="007F3224" w:rsidP="00847937">
            <w:pPr>
              <w:pStyle w:val="a9"/>
            </w:pPr>
          </w:p>
        </w:tc>
      </w:tr>
      <w:tr w:rsidR="007F3224" w:rsidRPr="00924C50" w:rsidTr="007F3224">
        <w:trPr>
          <w:trHeight w:val="340"/>
        </w:trPr>
        <w:tc>
          <w:tcPr>
            <w:tcW w:w="1027" w:type="dxa"/>
            <w:gridSpan w:val="2"/>
            <w:vAlign w:val="center"/>
          </w:tcPr>
          <w:p w:rsidR="007F3224" w:rsidRPr="00924C50" w:rsidRDefault="007F3224" w:rsidP="00BE5C16">
            <w:pPr>
              <w:pStyle w:val="a9"/>
              <w:numPr>
                <w:ilvl w:val="0"/>
                <w:numId w:val="30"/>
              </w:numPr>
              <w:jc w:val="center"/>
            </w:pPr>
          </w:p>
        </w:tc>
        <w:tc>
          <w:tcPr>
            <w:tcW w:w="5919" w:type="dxa"/>
          </w:tcPr>
          <w:p w:rsidR="007F3224" w:rsidRPr="007F3224" w:rsidRDefault="007F3224" w:rsidP="00BE5C16">
            <w:pPr>
              <w:pStyle w:val="a9"/>
              <w:numPr>
                <w:ilvl w:val="0"/>
                <w:numId w:val="22"/>
              </w:numPr>
              <w:ind w:left="425" w:hanging="425"/>
            </w:pPr>
            <w:r w:rsidRPr="00924C50">
              <w:t>Основной конфликт пьесы «Недоросль»  и её проблематика</w:t>
            </w:r>
            <w:proofErr w:type="gramStart"/>
            <w:r w:rsidRPr="00924C50">
              <w:t>.О</w:t>
            </w:r>
            <w:proofErr w:type="gramEnd"/>
            <w:r w:rsidRPr="00924C50">
              <w:t>бразы комедии .</w:t>
            </w:r>
          </w:p>
        </w:tc>
        <w:tc>
          <w:tcPr>
            <w:tcW w:w="1418" w:type="dxa"/>
            <w:vAlign w:val="center"/>
          </w:tcPr>
          <w:p w:rsidR="007F3224" w:rsidRDefault="007F3224" w:rsidP="007F3224">
            <w:pPr>
              <w:jc w:val="center"/>
            </w:pPr>
            <w:r w:rsidRPr="006D3494">
              <w:t>1 час</w:t>
            </w:r>
          </w:p>
        </w:tc>
        <w:tc>
          <w:tcPr>
            <w:tcW w:w="1276" w:type="dxa"/>
          </w:tcPr>
          <w:p w:rsidR="007F3224" w:rsidRPr="00924C50" w:rsidRDefault="007F3224" w:rsidP="00847937">
            <w:pPr>
              <w:pStyle w:val="a9"/>
            </w:pPr>
          </w:p>
        </w:tc>
      </w:tr>
      <w:tr w:rsidR="00053BB7" w:rsidRPr="00924C50" w:rsidTr="00572994">
        <w:trPr>
          <w:trHeight w:val="340"/>
        </w:trPr>
        <w:tc>
          <w:tcPr>
            <w:tcW w:w="6946" w:type="dxa"/>
            <w:gridSpan w:val="3"/>
            <w:vAlign w:val="center"/>
          </w:tcPr>
          <w:p w:rsidR="00053BB7" w:rsidRPr="00924C50" w:rsidRDefault="00053BB7" w:rsidP="00847937">
            <w:pPr>
              <w:pStyle w:val="a9"/>
              <w:jc w:val="center"/>
              <w:rPr>
                <w:b/>
              </w:rPr>
            </w:pPr>
            <w:r w:rsidRPr="00924C50">
              <w:rPr>
                <w:b/>
              </w:rPr>
              <w:t>Из русской литературы 19 века</w:t>
            </w:r>
          </w:p>
        </w:tc>
        <w:tc>
          <w:tcPr>
            <w:tcW w:w="1418" w:type="dxa"/>
            <w:vAlign w:val="center"/>
          </w:tcPr>
          <w:p w:rsidR="00053BB7" w:rsidRPr="00924C50" w:rsidRDefault="004A722F" w:rsidP="00572994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76" w:type="dxa"/>
          </w:tcPr>
          <w:p w:rsidR="00053BB7" w:rsidRPr="00924C50" w:rsidRDefault="00053BB7" w:rsidP="00847937">
            <w:pPr>
              <w:pStyle w:val="a9"/>
              <w:rPr>
                <w:b/>
              </w:rPr>
            </w:pPr>
          </w:p>
        </w:tc>
      </w:tr>
      <w:tr w:rsidR="00D17C5F" w:rsidRPr="00924C50" w:rsidTr="00572994">
        <w:trPr>
          <w:trHeight w:val="340"/>
        </w:trPr>
        <w:tc>
          <w:tcPr>
            <w:tcW w:w="1027" w:type="dxa"/>
            <w:gridSpan w:val="2"/>
            <w:vAlign w:val="center"/>
          </w:tcPr>
          <w:p w:rsidR="00D17C5F" w:rsidRPr="00924C50" w:rsidRDefault="00D17C5F" w:rsidP="00BE5C16">
            <w:pPr>
              <w:pStyle w:val="a9"/>
              <w:numPr>
                <w:ilvl w:val="0"/>
                <w:numId w:val="31"/>
              </w:numPr>
              <w:jc w:val="center"/>
            </w:pPr>
          </w:p>
        </w:tc>
        <w:tc>
          <w:tcPr>
            <w:tcW w:w="5919" w:type="dxa"/>
          </w:tcPr>
          <w:p w:rsidR="00D17C5F" w:rsidRPr="00924C50" w:rsidRDefault="00D17C5F" w:rsidP="00BE5C16">
            <w:pPr>
              <w:pStyle w:val="a9"/>
              <w:numPr>
                <w:ilvl w:val="0"/>
                <w:numId w:val="23"/>
              </w:numPr>
              <w:ind w:left="425" w:hanging="425"/>
              <w:rPr>
                <w:iCs/>
                <w:color w:val="000000"/>
              </w:rPr>
            </w:pPr>
            <w:r w:rsidRPr="00924C50">
              <w:t>А.С.Пушкин. Свободолюбивые мотивы в стихотворениях поэта: «К Чаадаеву», «</w:t>
            </w:r>
            <w:proofErr w:type="gramStart"/>
            <w:r w:rsidRPr="00924C50">
              <w:t>Во</w:t>
            </w:r>
            <w:proofErr w:type="gramEnd"/>
            <w:r w:rsidRPr="00924C50">
              <w:t xml:space="preserve"> глубине сибирских руд».  </w:t>
            </w:r>
          </w:p>
        </w:tc>
        <w:tc>
          <w:tcPr>
            <w:tcW w:w="1418" w:type="dxa"/>
            <w:vAlign w:val="center"/>
          </w:tcPr>
          <w:p w:rsidR="00D17C5F" w:rsidRPr="00924C50" w:rsidRDefault="00240278" w:rsidP="00572994">
            <w:pPr>
              <w:pStyle w:val="a9"/>
              <w:jc w:val="center"/>
            </w:pPr>
            <w:r>
              <w:t>1 час</w:t>
            </w:r>
          </w:p>
        </w:tc>
        <w:tc>
          <w:tcPr>
            <w:tcW w:w="1276" w:type="dxa"/>
          </w:tcPr>
          <w:p w:rsidR="00D17C5F" w:rsidRPr="00924C50" w:rsidRDefault="00D17C5F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31"/>
              </w:numPr>
              <w:jc w:val="center"/>
            </w:pPr>
          </w:p>
        </w:tc>
        <w:tc>
          <w:tcPr>
            <w:tcW w:w="5919" w:type="dxa"/>
          </w:tcPr>
          <w:p w:rsidR="00240278" w:rsidRPr="00924C50" w:rsidRDefault="00240278" w:rsidP="00BE5C16">
            <w:pPr>
              <w:pStyle w:val="a9"/>
              <w:numPr>
                <w:ilvl w:val="0"/>
                <w:numId w:val="23"/>
              </w:numPr>
              <w:ind w:left="425" w:hanging="425"/>
            </w:pPr>
            <w:r w:rsidRPr="00924C50">
              <w:t>Человек и природа в поэзии Пушкина. «Туча».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31"/>
              </w:numPr>
              <w:jc w:val="center"/>
            </w:pPr>
          </w:p>
        </w:tc>
        <w:tc>
          <w:tcPr>
            <w:tcW w:w="5919" w:type="dxa"/>
          </w:tcPr>
          <w:p w:rsidR="00240278" w:rsidRPr="00924C50" w:rsidRDefault="00240278" w:rsidP="00BE5C16">
            <w:pPr>
              <w:pStyle w:val="a9"/>
              <w:numPr>
                <w:ilvl w:val="0"/>
                <w:numId w:val="23"/>
              </w:numPr>
              <w:ind w:left="425" w:hanging="425"/>
              <w:rPr>
                <w:iCs/>
                <w:color w:val="000000"/>
              </w:rPr>
            </w:pPr>
            <w:r w:rsidRPr="00924C50">
              <w:t xml:space="preserve">«Песнь о вещем Олеге»: судьба Олега в летописи и балладе Пушкина. Мотивы судьбы, предсказания, предзнаменования. 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31"/>
              </w:numPr>
              <w:jc w:val="center"/>
            </w:pPr>
          </w:p>
        </w:tc>
        <w:tc>
          <w:tcPr>
            <w:tcW w:w="5919" w:type="dxa"/>
          </w:tcPr>
          <w:p w:rsidR="00240278" w:rsidRPr="00572994" w:rsidRDefault="00240278" w:rsidP="00BE5C16">
            <w:pPr>
              <w:pStyle w:val="a9"/>
              <w:numPr>
                <w:ilvl w:val="0"/>
                <w:numId w:val="23"/>
              </w:numPr>
              <w:ind w:left="425" w:hanging="425"/>
            </w:pPr>
            <w:r w:rsidRPr="00924C50">
              <w:t>Поэма «Полтава» (в сокращении). Образ Петра и тема России в поэме. Своеобразие поэтического языка.</w:t>
            </w:r>
            <w:r w:rsidRPr="00572994">
              <w:rPr>
                <w:color w:val="000000"/>
              </w:rPr>
              <w:t>Гражданский пафос поэмы.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31"/>
              </w:numPr>
              <w:jc w:val="center"/>
            </w:pPr>
          </w:p>
        </w:tc>
        <w:tc>
          <w:tcPr>
            <w:tcW w:w="5919" w:type="dxa"/>
          </w:tcPr>
          <w:p w:rsidR="00240278" w:rsidRPr="00A61AEE" w:rsidRDefault="00240278" w:rsidP="00BE5C16">
            <w:pPr>
              <w:pStyle w:val="a9"/>
              <w:numPr>
                <w:ilvl w:val="0"/>
                <w:numId w:val="23"/>
              </w:numPr>
              <w:ind w:left="425" w:hanging="425"/>
            </w:pPr>
            <w:r w:rsidRPr="00924C50">
              <w:rPr>
                <w:b/>
              </w:rPr>
              <w:t>Р.Р.</w:t>
            </w:r>
            <w:r w:rsidRPr="00924C50">
              <w:t xml:space="preserve"> Сочинение на тему «Пётр </w:t>
            </w:r>
            <w:r w:rsidRPr="00924C50">
              <w:rPr>
                <w:lang w:val="en-US"/>
              </w:rPr>
              <w:t>I</w:t>
            </w:r>
            <w:r w:rsidRPr="00924C50">
              <w:t xml:space="preserve"> и Карл</w:t>
            </w:r>
            <w:r w:rsidRPr="00924C50">
              <w:rPr>
                <w:lang w:val="en-US"/>
              </w:rPr>
              <w:t>XII</w:t>
            </w:r>
            <w:r w:rsidRPr="00924C50">
              <w:t xml:space="preserve"> в поэме </w:t>
            </w:r>
            <w:r w:rsidRPr="00924C50">
              <w:lastRenderedPageBreak/>
              <w:t>А.С.Пушкина «Полтава»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lastRenderedPageBreak/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31"/>
              </w:numPr>
              <w:jc w:val="center"/>
            </w:pPr>
          </w:p>
        </w:tc>
        <w:tc>
          <w:tcPr>
            <w:tcW w:w="5919" w:type="dxa"/>
          </w:tcPr>
          <w:p w:rsidR="00240278" w:rsidRPr="00924C50" w:rsidRDefault="00240278" w:rsidP="00BE5C16">
            <w:pPr>
              <w:pStyle w:val="a9"/>
              <w:numPr>
                <w:ilvl w:val="0"/>
                <w:numId w:val="23"/>
              </w:numPr>
              <w:ind w:left="425" w:hanging="425"/>
              <w:rPr>
                <w:iCs/>
                <w:color w:val="000000"/>
              </w:rPr>
            </w:pPr>
            <w:r w:rsidRPr="00924C50">
              <w:t>М.Ю.Лермонтов. Стихотворение «Родина». Родина в лирическом и эпическом произведении.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31"/>
              </w:numPr>
              <w:jc w:val="center"/>
            </w:pPr>
          </w:p>
        </w:tc>
        <w:tc>
          <w:tcPr>
            <w:tcW w:w="5919" w:type="dxa"/>
          </w:tcPr>
          <w:p w:rsidR="00240278" w:rsidRPr="00924C50" w:rsidRDefault="00240278" w:rsidP="00BE5C16">
            <w:pPr>
              <w:pStyle w:val="a9"/>
              <w:numPr>
                <w:ilvl w:val="0"/>
                <w:numId w:val="23"/>
              </w:numPr>
              <w:ind w:left="425" w:hanging="425"/>
              <w:rPr>
                <w:iCs/>
                <w:color w:val="000000"/>
              </w:rPr>
            </w:pPr>
            <w:r w:rsidRPr="00924C50">
              <w:t>«Песня про купца Калашникова». Проблематика и основные мотивы "Песни..."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31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240278" w:rsidRPr="00A61AEE" w:rsidRDefault="00240278" w:rsidP="00BE5C16">
            <w:pPr>
              <w:pStyle w:val="a9"/>
              <w:numPr>
                <w:ilvl w:val="0"/>
                <w:numId w:val="23"/>
              </w:numPr>
              <w:ind w:left="425" w:hanging="425"/>
            </w:pPr>
            <w:r w:rsidRPr="00924C50">
              <w:t>«Песня про купца Калашникова». Центральные персонажи «Песни…» и художественные приёмы их создания.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31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23"/>
              </w:numPr>
              <w:ind w:left="425" w:hanging="425"/>
            </w:pPr>
            <w:r>
              <w:t>Фольклорные элементы в «Песни…». Художественное богатство произведения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31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240278" w:rsidRPr="00A61AEE" w:rsidRDefault="00240278" w:rsidP="00BE5C16">
            <w:pPr>
              <w:pStyle w:val="a9"/>
              <w:numPr>
                <w:ilvl w:val="0"/>
                <w:numId w:val="23"/>
              </w:numPr>
              <w:ind w:left="425" w:hanging="425"/>
            </w:pPr>
            <w:r w:rsidRPr="00924C50">
              <w:t>Н.В.Гоголь. Гоголь в Петербурге. Новая тема – изображение чиновничества и «маленького человека»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31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23"/>
              </w:numPr>
              <w:ind w:left="425" w:hanging="425"/>
              <w:rPr>
                <w:iCs/>
                <w:color w:val="000000"/>
              </w:rPr>
            </w:pPr>
            <w:r w:rsidRPr="00924C50">
              <w:t xml:space="preserve">Повесть «Шинель»: основной конфликт, трагическое и комическое. 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31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23"/>
              </w:numPr>
              <w:ind w:left="425" w:hanging="425"/>
            </w:pPr>
            <w:r w:rsidRPr="00924C50">
              <w:t>Образ Акакия Акакиевича. Авторское отношение к героям и событиям.</w:t>
            </w:r>
            <w:r w:rsidR="004A722F" w:rsidRPr="00924C50">
              <w:t xml:space="preserve"> Сочинение на тему  Сюжет, герои и проблематика повести Н.В. Гоголя «Шинель»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31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23"/>
              </w:numPr>
              <w:ind w:left="425" w:hanging="425"/>
              <w:rPr>
                <w:iCs/>
                <w:color w:val="000000"/>
              </w:rPr>
            </w:pPr>
            <w:r w:rsidRPr="00924C50">
              <w:t xml:space="preserve">И.С.Тургенев. Общая характеристика книги «Записки охотника». </w:t>
            </w:r>
            <w:r>
              <w:t>Многообразие и сложность характеров крестьян в изображении И.С.Тургенева.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31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23"/>
              </w:numPr>
              <w:ind w:left="425" w:hanging="425"/>
            </w:pPr>
            <w:r w:rsidRPr="00924C50">
              <w:t xml:space="preserve">Рассказ «Хорь и </w:t>
            </w:r>
            <w:proofErr w:type="spellStart"/>
            <w:r w:rsidRPr="00924C50">
              <w:t>Калиныч</w:t>
            </w:r>
            <w:proofErr w:type="spellEnd"/>
            <w:r w:rsidRPr="00924C50">
              <w:t>». Природный ум, трудолюбие, сложные социальные отношения в деревне.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31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23"/>
              </w:numPr>
              <w:ind w:left="425" w:hanging="425"/>
              <w:rPr>
                <w:iCs/>
                <w:color w:val="000000"/>
              </w:rPr>
            </w:pPr>
            <w:r w:rsidRPr="00924C50">
              <w:t xml:space="preserve">«Певцы»: талант и чувство достоинства крестьян, отношение автора к героям. 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31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23"/>
              </w:numPr>
              <w:ind w:left="425" w:hanging="425"/>
            </w:pPr>
            <w:r w:rsidRPr="00924C50">
              <w:t>Стихотворение в прозе «Нищий»: тематика, художественное богатство.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31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23"/>
              </w:numPr>
              <w:ind w:left="425" w:hanging="425"/>
              <w:rPr>
                <w:iCs/>
                <w:color w:val="000000"/>
              </w:rPr>
            </w:pPr>
            <w:r w:rsidRPr="00924C50">
              <w:t>Н.А.Некрасов. Краткие сведения о поэте. «Вчерашний день часу в шестом…», «Железная дорога», «Размышления у парадного подъезда». Доля народ</w:t>
            </w:r>
            <w:r w:rsidR="00A87D5F">
              <w:t>н</w:t>
            </w:r>
            <w:r w:rsidRPr="00924C50">
              <w:t>а</w:t>
            </w:r>
            <w:r w:rsidR="00A87D5F">
              <w:t>я</w:t>
            </w:r>
            <w:r w:rsidRPr="00924C50">
              <w:t xml:space="preserve"> – основная тема произведений.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31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23"/>
              </w:numPr>
              <w:ind w:left="425" w:hanging="425"/>
              <w:rPr>
                <w:iCs/>
                <w:color w:val="000000"/>
              </w:rPr>
            </w:pPr>
            <w:r w:rsidRPr="00924C50">
              <w:t>Поэма «Русские женщины» («Княгиня Трубецкая»). Судьба русской женщины, любовь и чувство долга, верность,  независимость, стойкость.</w:t>
            </w:r>
            <w:r w:rsidR="004A722F">
              <w:t xml:space="preserve"> Чтение наизусть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31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23"/>
              </w:numPr>
              <w:ind w:left="425" w:hanging="425"/>
              <w:rPr>
                <w:iCs/>
                <w:color w:val="000000"/>
              </w:rPr>
            </w:pPr>
            <w:r w:rsidRPr="00924C50">
              <w:t>М.Е.Салтыков-Щедрин. Краткие сведения о писателе. «Повесть о том, как один мужик двух генералов прокормил». Своеобразие сюжета. Проблематика сказки.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31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23"/>
              </w:numPr>
              <w:ind w:left="425" w:hanging="425"/>
              <w:rPr>
                <w:iCs/>
                <w:color w:val="000000"/>
              </w:rPr>
            </w:pPr>
            <w:r w:rsidRPr="00924C50">
              <w:t>«Дикий помещик». Приёмы создания образа помещика. Позиция писателя.</w:t>
            </w:r>
            <w:r w:rsidR="004A722F">
              <w:t xml:space="preserve"> Отзыв на сказку (по выбору)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31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23"/>
              </w:numPr>
              <w:ind w:left="425" w:hanging="425"/>
              <w:rPr>
                <w:iCs/>
                <w:color w:val="000000"/>
              </w:rPr>
            </w:pPr>
            <w:r w:rsidRPr="00924C50">
              <w:t>Л.Н.Толстой – участник обороны Севастополя. Творческая история «Севастопольских рассказов». Литература и история.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31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23"/>
              </w:numPr>
              <w:ind w:left="425" w:hanging="425"/>
              <w:rPr>
                <w:iCs/>
                <w:color w:val="000000"/>
              </w:rPr>
            </w:pPr>
            <w:r w:rsidRPr="00924C50">
              <w:t xml:space="preserve">Рассказ «Севастополь в декабре месяце»: человек и война, жизнь и смерть, защита Отечества – основные темы рассказа. Образы защитников Севастополя. </w:t>
            </w:r>
            <w:r w:rsidR="004A722F">
              <w:t>Сочинение «Письмо с фронта»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31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23"/>
              </w:numPr>
              <w:ind w:left="425" w:hanging="425"/>
              <w:rPr>
                <w:iCs/>
                <w:color w:val="000000"/>
              </w:rPr>
            </w:pPr>
            <w:r w:rsidRPr="00924C50">
              <w:t xml:space="preserve">Н.С.Лесков. Биография писателя. «Лесков – писатель будущего». </w:t>
            </w:r>
            <w:r>
              <w:t>Сказ</w:t>
            </w:r>
            <w:r w:rsidRPr="00924C50">
              <w:t xml:space="preserve"> «Левша».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31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23"/>
              </w:numPr>
              <w:ind w:left="425" w:hanging="425"/>
              <w:rPr>
                <w:iCs/>
                <w:color w:val="000000"/>
              </w:rPr>
            </w:pPr>
            <w:r w:rsidRPr="00924C50">
              <w:t>«Левша»: особенность проблематики и центральная идея повести.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31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23"/>
              </w:numPr>
              <w:ind w:left="425" w:hanging="425"/>
            </w:pPr>
            <w:r>
              <w:t>Ф.И.Тютчев. Философская лирика. Тема человека и природы.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31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240278" w:rsidRPr="00A61AEE" w:rsidRDefault="00240278" w:rsidP="00BE5C16">
            <w:pPr>
              <w:pStyle w:val="a9"/>
              <w:numPr>
                <w:ilvl w:val="0"/>
                <w:numId w:val="23"/>
              </w:numPr>
              <w:ind w:left="425" w:hanging="425"/>
            </w:pPr>
            <w:r w:rsidRPr="00924C50">
              <w:t xml:space="preserve">А.А.Фет. Русская природа в стихотворениях "Я пришёл к тебе с приветом...",  «Вечер». </w:t>
            </w:r>
            <w:r w:rsidR="004A722F">
              <w:t>Чтение наизусть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31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23"/>
              </w:numPr>
              <w:ind w:left="425" w:hanging="425"/>
            </w:pPr>
            <w:r w:rsidRPr="00924C50">
              <w:t>А.П.Чехов «Хамелеон</w:t>
            </w:r>
            <w:r w:rsidR="004A722F">
              <w:t xml:space="preserve">», </w:t>
            </w:r>
            <w:r w:rsidR="004A722F" w:rsidRPr="00924C50">
              <w:t xml:space="preserve"> «Смерть чиновника</w:t>
            </w:r>
            <w:r w:rsidR="004A722F">
              <w:t>»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240278" w:rsidRPr="00924C50" w:rsidTr="00240278">
        <w:trPr>
          <w:trHeight w:val="340"/>
        </w:trPr>
        <w:tc>
          <w:tcPr>
            <w:tcW w:w="1027" w:type="dxa"/>
            <w:gridSpan w:val="2"/>
            <w:vAlign w:val="center"/>
          </w:tcPr>
          <w:p w:rsidR="00240278" w:rsidRPr="00924C50" w:rsidRDefault="00240278" w:rsidP="00BE5C16">
            <w:pPr>
              <w:pStyle w:val="a9"/>
              <w:numPr>
                <w:ilvl w:val="0"/>
                <w:numId w:val="31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240278" w:rsidRPr="007A794C" w:rsidRDefault="00240278" w:rsidP="00BE5C16">
            <w:pPr>
              <w:pStyle w:val="a9"/>
              <w:numPr>
                <w:ilvl w:val="0"/>
                <w:numId w:val="23"/>
              </w:numPr>
              <w:ind w:left="425" w:hanging="425"/>
              <w:rPr>
                <w:b/>
              </w:rPr>
            </w:pPr>
            <w:r>
              <w:rPr>
                <w:b/>
              </w:rPr>
              <w:t xml:space="preserve">Р.Р. </w:t>
            </w:r>
            <w:r w:rsidRPr="00240278">
              <w:t>Изложение по одному из рассказов</w:t>
            </w:r>
          </w:p>
        </w:tc>
        <w:tc>
          <w:tcPr>
            <w:tcW w:w="1418" w:type="dxa"/>
            <w:vAlign w:val="center"/>
          </w:tcPr>
          <w:p w:rsidR="00240278" w:rsidRDefault="00240278" w:rsidP="00240278">
            <w:pPr>
              <w:jc w:val="center"/>
            </w:pPr>
            <w:r w:rsidRPr="00EB57CE">
              <w:t>1 час</w:t>
            </w:r>
          </w:p>
        </w:tc>
        <w:tc>
          <w:tcPr>
            <w:tcW w:w="1276" w:type="dxa"/>
          </w:tcPr>
          <w:p w:rsidR="00240278" w:rsidRPr="00924C50" w:rsidRDefault="00240278" w:rsidP="00847937">
            <w:pPr>
              <w:pStyle w:val="a9"/>
            </w:pPr>
          </w:p>
        </w:tc>
      </w:tr>
      <w:tr w:rsidR="00D17C5F" w:rsidRPr="00924C50" w:rsidTr="00D17C5F">
        <w:trPr>
          <w:trHeight w:val="340"/>
        </w:trPr>
        <w:tc>
          <w:tcPr>
            <w:tcW w:w="6946" w:type="dxa"/>
            <w:gridSpan w:val="3"/>
            <w:vAlign w:val="center"/>
          </w:tcPr>
          <w:p w:rsidR="00D17C5F" w:rsidRPr="00924C50" w:rsidRDefault="00D17C5F" w:rsidP="00847937">
            <w:pPr>
              <w:pStyle w:val="a9"/>
              <w:jc w:val="center"/>
              <w:rPr>
                <w:b/>
              </w:rPr>
            </w:pPr>
            <w:r w:rsidRPr="00924C50">
              <w:rPr>
                <w:b/>
              </w:rPr>
              <w:t>Из русской литературы ХХ века</w:t>
            </w:r>
          </w:p>
        </w:tc>
        <w:tc>
          <w:tcPr>
            <w:tcW w:w="1418" w:type="dxa"/>
          </w:tcPr>
          <w:p w:rsidR="00D17C5F" w:rsidRPr="00924C50" w:rsidRDefault="004A722F" w:rsidP="00692232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76" w:type="dxa"/>
          </w:tcPr>
          <w:p w:rsidR="00D17C5F" w:rsidRPr="00924C50" w:rsidRDefault="00D17C5F" w:rsidP="00847937">
            <w:pPr>
              <w:pStyle w:val="a9"/>
              <w:rPr>
                <w:b/>
              </w:rPr>
            </w:pPr>
          </w:p>
        </w:tc>
      </w:tr>
      <w:tr w:rsidR="00857522" w:rsidRPr="00924C50" w:rsidTr="00857522">
        <w:trPr>
          <w:trHeight w:val="340"/>
        </w:trPr>
        <w:tc>
          <w:tcPr>
            <w:tcW w:w="1027" w:type="dxa"/>
            <w:gridSpan w:val="2"/>
            <w:vAlign w:val="center"/>
          </w:tcPr>
          <w:p w:rsidR="00857522" w:rsidRPr="00924C50" w:rsidRDefault="00857522" w:rsidP="00BE5C16">
            <w:pPr>
              <w:pStyle w:val="a9"/>
              <w:numPr>
                <w:ilvl w:val="0"/>
                <w:numId w:val="32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857522" w:rsidRPr="00924C50" w:rsidRDefault="00857522" w:rsidP="00BE5C16">
            <w:pPr>
              <w:pStyle w:val="a9"/>
              <w:numPr>
                <w:ilvl w:val="0"/>
                <w:numId w:val="25"/>
              </w:numPr>
              <w:ind w:left="425" w:hanging="425"/>
              <w:rPr>
                <w:iCs/>
                <w:color w:val="000000"/>
              </w:rPr>
            </w:pPr>
            <w:r w:rsidRPr="00924C50">
              <w:t xml:space="preserve">И.А.Бунин. Стихотворение «Догорел апрельский светлый вечер…» </w:t>
            </w:r>
            <w:r>
              <w:t>Человек и природа в стихах И.Бунина</w:t>
            </w:r>
          </w:p>
        </w:tc>
        <w:tc>
          <w:tcPr>
            <w:tcW w:w="1418" w:type="dxa"/>
            <w:vAlign w:val="center"/>
          </w:tcPr>
          <w:p w:rsidR="00857522" w:rsidRDefault="00857522" w:rsidP="00857522">
            <w:pPr>
              <w:jc w:val="center"/>
            </w:pPr>
            <w:r w:rsidRPr="00FC51FC">
              <w:t>1 час</w:t>
            </w:r>
          </w:p>
        </w:tc>
        <w:tc>
          <w:tcPr>
            <w:tcW w:w="1276" w:type="dxa"/>
          </w:tcPr>
          <w:p w:rsidR="00857522" w:rsidRPr="00924C50" w:rsidRDefault="00857522" w:rsidP="00847937">
            <w:pPr>
              <w:pStyle w:val="a9"/>
            </w:pPr>
          </w:p>
        </w:tc>
      </w:tr>
      <w:tr w:rsidR="00857522" w:rsidRPr="00924C50" w:rsidTr="00857522">
        <w:trPr>
          <w:trHeight w:val="340"/>
        </w:trPr>
        <w:tc>
          <w:tcPr>
            <w:tcW w:w="1027" w:type="dxa"/>
            <w:gridSpan w:val="2"/>
            <w:vAlign w:val="center"/>
          </w:tcPr>
          <w:p w:rsidR="00857522" w:rsidRPr="00924C50" w:rsidRDefault="00857522" w:rsidP="00BE5C16">
            <w:pPr>
              <w:pStyle w:val="a9"/>
              <w:numPr>
                <w:ilvl w:val="0"/>
                <w:numId w:val="32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857522" w:rsidRPr="00924C50" w:rsidRDefault="00857522" w:rsidP="00BE5C16">
            <w:pPr>
              <w:pStyle w:val="a9"/>
              <w:numPr>
                <w:ilvl w:val="0"/>
                <w:numId w:val="25"/>
              </w:numPr>
              <w:ind w:left="425" w:hanging="425"/>
              <w:rPr>
                <w:iCs/>
                <w:color w:val="000000"/>
              </w:rPr>
            </w:pPr>
            <w:r w:rsidRPr="00924C50">
              <w:t>Рассказ «Кукушка». Смысл названия. Образы животных и зверей и их значение для понимания художественной идеи рассказа.</w:t>
            </w:r>
          </w:p>
        </w:tc>
        <w:tc>
          <w:tcPr>
            <w:tcW w:w="1418" w:type="dxa"/>
            <w:vAlign w:val="center"/>
          </w:tcPr>
          <w:p w:rsidR="00857522" w:rsidRDefault="00857522" w:rsidP="00857522">
            <w:pPr>
              <w:jc w:val="center"/>
            </w:pPr>
            <w:r w:rsidRPr="00FC51FC">
              <w:t>1 час</w:t>
            </w:r>
          </w:p>
        </w:tc>
        <w:tc>
          <w:tcPr>
            <w:tcW w:w="1276" w:type="dxa"/>
          </w:tcPr>
          <w:p w:rsidR="00857522" w:rsidRPr="00924C50" w:rsidRDefault="00857522" w:rsidP="00847937">
            <w:pPr>
              <w:pStyle w:val="a9"/>
            </w:pPr>
          </w:p>
        </w:tc>
      </w:tr>
      <w:tr w:rsidR="00857522" w:rsidRPr="00924C50" w:rsidTr="00857522">
        <w:trPr>
          <w:trHeight w:val="340"/>
        </w:trPr>
        <w:tc>
          <w:tcPr>
            <w:tcW w:w="1027" w:type="dxa"/>
            <w:gridSpan w:val="2"/>
            <w:vAlign w:val="center"/>
          </w:tcPr>
          <w:p w:rsidR="00857522" w:rsidRPr="00924C50" w:rsidRDefault="00857522" w:rsidP="00BE5C16">
            <w:pPr>
              <w:pStyle w:val="a9"/>
              <w:numPr>
                <w:ilvl w:val="0"/>
                <w:numId w:val="32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857522" w:rsidRPr="00924C50" w:rsidRDefault="00857522" w:rsidP="00BE5C16">
            <w:pPr>
              <w:pStyle w:val="a9"/>
              <w:numPr>
                <w:ilvl w:val="0"/>
                <w:numId w:val="25"/>
              </w:numPr>
              <w:ind w:left="425" w:hanging="425"/>
              <w:rPr>
                <w:iCs/>
                <w:color w:val="000000"/>
              </w:rPr>
            </w:pPr>
            <w:r w:rsidRPr="00924C50">
              <w:t>А.И.Куприн «</w:t>
            </w:r>
            <w:r>
              <w:t>Чудесный доктор</w:t>
            </w:r>
            <w:r w:rsidRPr="00924C50">
              <w:t>». Ос</w:t>
            </w:r>
            <w:r>
              <w:t xml:space="preserve">новная сюжетная линия рассказа, </w:t>
            </w:r>
            <w:r w:rsidRPr="00924C50">
              <w:t>подтекст, художественная идея.</w:t>
            </w:r>
          </w:p>
        </w:tc>
        <w:tc>
          <w:tcPr>
            <w:tcW w:w="1418" w:type="dxa"/>
            <w:vAlign w:val="center"/>
          </w:tcPr>
          <w:p w:rsidR="00857522" w:rsidRDefault="00857522" w:rsidP="00857522">
            <w:pPr>
              <w:jc w:val="center"/>
            </w:pPr>
            <w:r w:rsidRPr="00FC51FC">
              <w:t>1 час</w:t>
            </w:r>
          </w:p>
        </w:tc>
        <w:tc>
          <w:tcPr>
            <w:tcW w:w="1276" w:type="dxa"/>
          </w:tcPr>
          <w:p w:rsidR="00857522" w:rsidRPr="00924C50" w:rsidRDefault="00857522" w:rsidP="00847937">
            <w:pPr>
              <w:pStyle w:val="a9"/>
            </w:pPr>
          </w:p>
        </w:tc>
      </w:tr>
      <w:tr w:rsidR="00857522" w:rsidRPr="00924C50" w:rsidTr="00857522">
        <w:trPr>
          <w:trHeight w:val="340"/>
        </w:trPr>
        <w:tc>
          <w:tcPr>
            <w:tcW w:w="1027" w:type="dxa"/>
            <w:gridSpan w:val="2"/>
            <w:vAlign w:val="center"/>
          </w:tcPr>
          <w:p w:rsidR="00857522" w:rsidRPr="00924C50" w:rsidRDefault="00857522" w:rsidP="00BE5C16">
            <w:pPr>
              <w:pStyle w:val="a9"/>
              <w:numPr>
                <w:ilvl w:val="0"/>
                <w:numId w:val="32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857522" w:rsidRPr="00924C50" w:rsidRDefault="00857522" w:rsidP="00BE5C16">
            <w:pPr>
              <w:pStyle w:val="a9"/>
              <w:numPr>
                <w:ilvl w:val="0"/>
                <w:numId w:val="25"/>
              </w:numPr>
              <w:ind w:left="425" w:hanging="425"/>
              <w:rPr>
                <w:iCs/>
                <w:color w:val="000000"/>
              </w:rPr>
            </w:pPr>
            <w:r w:rsidRPr="00924C50">
              <w:t>А.И.Куприн «</w:t>
            </w:r>
            <w:proofErr w:type="spellStart"/>
            <w:r>
              <w:rPr>
                <w:lang w:val="en-US"/>
              </w:rPr>
              <w:t>Allez</w:t>
            </w:r>
            <w:proofErr w:type="spellEnd"/>
            <w:r w:rsidRPr="00F74C05">
              <w:t>!</w:t>
            </w:r>
            <w:r w:rsidRPr="00924C50">
              <w:t>». Ос</w:t>
            </w:r>
            <w:r>
              <w:t xml:space="preserve">новная сюжетная линия рассказа, </w:t>
            </w:r>
            <w:r w:rsidRPr="00924C50">
              <w:t>подтекст, художественная идея.</w:t>
            </w:r>
          </w:p>
        </w:tc>
        <w:tc>
          <w:tcPr>
            <w:tcW w:w="1418" w:type="dxa"/>
            <w:vAlign w:val="center"/>
          </w:tcPr>
          <w:p w:rsidR="00857522" w:rsidRDefault="00857522" w:rsidP="00857522">
            <w:pPr>
              <w:jc w:val="center"/>
            </w:pPr>
            <w:r w:rsidRPr="00FC51FC">
              <w:t>1 час</w:t>
            </w:r>
          </w:p>
        </w:tc>
        <w:tc>
          <w:tcPr>
            <w:tcW w:w="1276" w:type="dxa"/>
          </w:tcPr>
          <w:p w:rsidR="00857522" w:rsidRPr="00924C50" w:rsidRDefault="00857522" w:rsidP="00847937">
            <w:pPr>
              <w:pStyle w:val="a9"/>
            </w:pPr>
          </w:p>
        </w:tc>
      </w:tr>
      <w:tr w:rsidR="00857522" w:rsidRPr="00924C50" w:rsidTr="00857522">
        <w:trPr>
          <w:trHeight w:val="340"/>
        </w:trPr>
        <w:tc>
          <w:tcPr>
            <w:tcW w:w="1027" w:type="dxa"/>
            <w:gridSpan w:val="2"/>
            <w:vAlign w:val="center"/>
          </w:tcPr>
          <w:p w:rsidR="00857522" w:rsidRPr="00924C50" w:rsidRDefault="00857522" w:rsidP="00BE5C16">
            <w:pPr>
              <w:pStyle w:val="a9"/>
              <w:numPr>
                <w:ilvl w:val="0"/>
                <w:numId w:val="32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857522" w:rsidRPr="00A61AEE" w:rsidRDefault="00857522" w:rsidP="00BE5C16">
            <w:pPr>
              <w:pStyle w:val="a9"/>
              <w:numPr>
                <w:ilvl w:val="0"/>
                <w:numId w:val="25"/>
              </w:numPr>
              <w:ind w:left="425" w:hanging="425"/>
            </w:pPr>
            <w:r w:rsidRPr="00924C50">
              <w:t>М. Горький. Повесть «Детство» (выборочные главы). Основные сюжетные линии в автобиографической прозе и рассказе. Становление характера мальчика.</w:t>
            </w:r>
          </w:p>
        </w:tc>
        <w:tc>
          <w:tcPr>
            <w:tcW w:w="1418" w:type="dxa"/>
            <w:vAlign w:val="center"/>
          </w:tcPr>
          <w:p w:rsidR="00857522" w:rsidRDefault="00857522" w:rsidP="00857522">
            <w:pPr>
              <w:jc w:val="center"/>
            </w:pPr>
            <w:r w:rsidRPr="00FC51FC">
              <w:t>1 час</w:t>
            </w:r>
          </w:p>
        </w:tc>
        <w:tc>
          <w:tcPr>
            <w:tcW w:w="1276" w:type="dxa"/>
          </w:tcPr>
          <w:p w:rsidR="00857522" w:rsidRDefault="00857522" w:rsidP="00857522">
            <w:pPr>
              <w:pStyle w:val="a9"/>
            </w:pPr>
          </w:p>
        </w:tc>
      </w:tr>
      <w:tr w:rsidR="00223B26" w:rsidRPr="00924C50" w:rsidTr="00857522">
        <w:trPr>
          <w:trHeight w:val="340"/>
        </w:trPr>
        <w:tc>
          <w:tcPr>
            <w:tcW w:w="1027" w:type="dxa"/>
            <w:gridSpan w:val="2"/>
            <w:vAlign w:val="center"/>
          </w:tcPr>
          <w:p w:rsidR="00223B26" w:rsidRPr="00924C50" w:rsidRDefault="00223B26" w:rsidP="00BE5C16">
            <w:pPr>
              <w:pStyle w:val="a9"/>
              <w:numPr>
                <w:ilvl w:val="0"/>
                <w:numId w:val="32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223B26" w:rsidRPr="00924C50" w:rsidRDefault="00223B26" w:rsidP="00BE5C16">
            <w:pPr>
              <w:pStyle w:val="a9"/>
              <w:numPr>
                <w:ilvl w:val="0"/>
                <w:numId w:val="25"/>
              </w:numPr>
              <w:ind w:left="425" w:hanging="425"/>
            </w:pPr>
            <w:r>
              <w:t>«</w:t>
            </w:r>
            <w:proofErr w:type="spellStart"/>
            <w:r>
              <w:t>Челкаш</w:t>
            </w:r>
            <w:proofErr w:type="spellEnd"/>
            <w:r>
              <w:t>». Проблематика рассказа</w:t>
            </w:r>
          </w:p>
        </w:tc>
        <w:tc>
          <w:tcPr>
            <w:tcW w:w="1418" w:type="dxa"/>
            <w:vAlign w:val="center"/>
          </w:tcPr>
          <w:p w:rsidR="00223B26" w:rsidRPr="00FC51FC" w:rsidRDefault="00223B26" w:rsidP="00857522">
            <w:pPr>
              <w:jc w:val="center"/>
            </w:pPr>
            <w:r w:rsidRPr="00FC51FC">
              <w:t>1 час</w:t>
            </w:r>
          </w:p>
        </w:tc>
        <w:tc>
          <w:tcPr>
            <w:tcW w:w="1276" w:type="dxa"/>
          </w:tcPr>
          <w:p w:rsidR="00223B26" w:rsidRDefault="00223B26" w:rsidP="00857522">
            <w:pPr>
              <w:pStyle w:val="a9"/>
            </w:pPr>
          </w:p>
        </w:tc>
      </w:tr>
      <w:tr w:rsidR="00857522" w:rsidRPr="00924C50" w:rsidTr="00857522">
        <w:trPr>
          <w:trHeight w:val="340"/>
        </w:trPr>
        <w:tc>
          <w:tcPr>
            <w:tcW w:w="1027" w:type="dxa"/>
            <w:gridSpan w:val="2"/>
            <w:vAlign w:val="center"/>
          </w:tcPr>
          <w:p w:rsidR="00857522" w:rsidRPr="00924C50" w:rsidRDefault="00857522" w:rsidP="00BE5C16">
            <w:pPr>
              <w:pStyle w:val="a9"/>
              <w:numPr>
                <w:ilvl w:val="0"/>
                <w:numId w:val="32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857522" w:rsidRPr="00A61AEE" w:rsidRDefault="00857522" w:rsidP="00BE5C16">
            <w:pPr>
              <w:pStyle w:val="a9"/>
              <w:numPr>
                <w:ilvl w:val="0"/>
                <w:numId w:val="25"/>
              </w:numPr>
              <w:ind w:left="425" w:hanging="425"/>
            </w:pPr>
            <w:r w:rsidRPr="00924C50">
              <w:t xml:space="preserve">«Легенда о Данко» (из рассказа «Старуха </w:t>
            </w:r>
            <w:proofErr w:type="spellStart"/>
            <w:r w:rsidRPr="00924C50">
              <w:t>Изергиль</w:t>
            </w:r>
            <w:proofErr w:type="spellEnd"/>
            <w:r w:rsidRPr="00924C50">
              <w:t>»)</w:t>
            </w:r>
            <w:r>
              <w:t>.</w:t>
            </w:r>
            <w:r w:rsidRPr="00924C50">
              <w:t xml:space="preserve"> Проблематика рассказа. Авторская позиция. Контраст как основной приём раскрытия замысла.</w:t>
            </w:r>
            <w:r w:rsidR="004A722F">
              <w:t xml:space="preserve"> Чтение отрывка наизусть</w:t>
            </w:r>
          </w:p>
        </w:tc>
        <w:tc>
          <w:tcPr>
            <w:tcW w:w="1418" w:type="dxa"/>
            <w:vAlign w:val="center"/>
          </w:tcPr>
          <w:p w:rsidR="00857522" w:rsidRDefault="00857522" w:rsidP="00857522">
            <w:pPr>
              <w:jc w:val="center"/>
            </w:pPr>
            <w:r w:rsidRPr="00FC51FC">
              <w:t>1 час</w:t>
            </w:r>
          </w:p>
        </w:tc>
        <w:tc>
          <w:tcPr>
            <w:tcW w:w="1276" w:type="dxa"/>
          </w:tcPr>
          <w:p w:rsidR="00857522" w:rsidRPr="00924C50" w:rsidRDefault="00857522" w:rsidP="00857522">
            <w:pPr>
              <w:pStyle w:val="a9"/>
            </w:pPr>
          </w:p>
        </w:tc>
      </w:tr>
      <w:tr w:rsidR="00857522" w:rsidRPr="00924C50" w:rsidTr="00857522">
        <w:trPr>
          <w:trHeight w:val="340"/>
        </w:trPr>
        <w:tc>
          <w:tcPr>
            <w:tcW w:w="1027" w:type="dxa"/>
            <w:gridSpan w:val="2"/>
            <w:vAlign w:val="center"/>
          </w:tcPr>
          <w:p w:rsidR="00857522" w:rsidRPr="00924C50" w:rsidRDefault="00857522" w:rsidP="00BE5C16">
            <w:pPr>
              <w:pStyle w:val="a9"/>
              <w:numPr>
                <w:ilvl w:val="0"/>
                <w:numId w:val="32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857522" w:rsidRPr="00924C50" w:rsidRDefault="00857522" w:rsidP="00BE5C16">
            <w:pPr>
              <w:pStyle w:val="a9"/>
              <w:numPr>
                <w:ilvl w:val="0"/>
                <w:numId w:val="25"/>
              </w:numPr>
              <w:ind w:left="425" w:hanging="425"/>
              <w:rPr>
                <w:iCs/>
                <w:color w:val="000000"/>
              </w:rPr>
            </w:pPr>
            <w:r w:rsidRPr="00924C50">
              <w:rPr>
                <w:iCs/>
                <w:color w:val="000000"/>
              </w:rPr>
              <w:t>А.С. Грин. Повесть «Алые паруса» (фрагмент). Творческая история произведения.</w:t>
            </w:r>
            <w:r w:rsidR="004A722F" w:rsidRPr="00924C50">
              <w:rPr>
                <w:iCs/>
                <w:color w:val="000000"/>
              </w:rPr>
              <w:t xml:space="preserve"> Своеобразие образного мира повести. Экранизация повести.</w:t>
            </w:r>
          </w:p>
        </w:tc>
        <w:tc>
          <w:tcPr>
            <w:tcW w:w="1418" w:type="dxa"/>
            <w:vAlign w:val="center"/>
          </w:tcPr>
          <w:p w:rsidR="00857522" w:rsidRDefault="00857522" w:rsidP="00857522">
            <w:pPr>
              <w:jc w:val="center"/>
            </w:pPr>
            <w:r w:rsidRPr="00FC51FC">
              <w:t>1 час</w:t>
            </w:r>
          </w:p>
        </w:tc>
        <w:tc>
          <w:tcPr>
            <w:tcW w:w="1276" w:type="dxa"/>
          </w:tcPr>
          <w:p w:rsidR="00857522" w:rsidRPr="00924C50" w:rsidRDefault="00857522" w:rsidP="00847937">
            <w:pPr>
              <w:pStyle w:val="a9"/>
            </w:pPr>
          </w:p>
        </w:tc>
      </w:tr>
      <w:tr w:rsidR="00857522" w:rsidRPr="00924C50" w:rsidTr="00857522">
        <w:trPr>
          <w:trHeight w:val="340"/>
        </w:trPr>
        <w:tc>
          <w:tcPr>
            <w:tcW w:w="1027" w:type="dxa"/>
            <w:gridSpan w:val="2"/>
            <w:vAlign w:val="center"/>
          </w:tcPr>
          <w:p w:rsidR="00857522" w:rsidRPr="00924C50" w:rsidRDefault="00857522" w:rsidP="00BE5C16">
            <w:pPr>
              <w:pStyle w:val="a9"/>
              <w:numPr>
                <w:ilvl w:val="0"/>
                <w:numId w:val="32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857522" w:rsidRPr="00A61AEE" w:rsidRDefault="00857522" w:rsidP="00BE5C16">
            <w:pPr>
              <w:pStyle w:val="a9"/>
              <w:numPr>
                <w:ilvl w:val="0"/>
                <w:numId w:val="25"/>
              </w:numPr>
              <w:ind w:left="425" w:hanging="425"/>
            </w:pPr>
            <w:r w:rsidRPr="00924C50">
              <w:t>В.В.Маяковский «Необычайное приключение, бывшее с Владим</w:t>
            </w:r>
            <w:r>
              <w:t xml:space="preserve">иром Маяковским летом на даче». </w:t>
            </w:r>
            <w:r w:rsidRPr="00924C50">
              <w:t xml:space="preserve">Проблематика стихотворения. Приёмы </w:t>
            </w:r>
            <w:r w:rsidRPr="00924C50">
              <w:lastRenderedPageBreak/>
              <w:t xml:space="preserve">создания образов. </w:t>
            </w:r>
          </w:p>
        </w:tc>
        <w:tc>
          <w:tcPr>
            <w:tcW w:w="1418" w:type="dxa"/>
            <w:vAlign w:val="center"/>
          </w:tcPr>
          <w:p w:rsidR="00857522" w:rsidRDefault="00857522" w:rsidP="00857522">
            <w:pPr>
              <w:jc w:val="center"/>
            </w:pPr>
            <w:r w:rsidRPr="00FC51FC">
              <w:lastRenderedPageBreak/>
              <w:t>1 час</w:t>
            </w:r>
          </w:p>
        </w:tc>
        <w:tc>
          <w:tcPr>
            <w:tcW w:w="1276" w:type="dxa"/>
          </w:tcPr>
          <w:p w:rsidR="00857522" w:rsidRPr="00924C50" w:rsidRDefault="00857522" w:rsidP="00847937">
            <w:pPr>
              <w:pStyle w:val="a9"/>
            </w:pPr>
          </w:p>
        </w:tc>
      </w:tr>
      <w:tr w:rsidR="00223B26" w:rsidRPr="00924C50" w:rsidTr="00857522">
        <w:trPr>
          <w:trHeight w:val="340"/>
        </w:trPr>
        <w:tc>
          <w:tcPr>
            <w:tcW w:w="1027" w:type="dxa"/>
            <w:gridSpan w:val="2"/>
            <w:vAlign w:val="center"/>
          </w:tcPr>
          <w:p w:rsidR="00223B26" w:rsidRPr="00924C50" w:rsidRDefault="00223B26" w:rsidP="00BE5C16">
            <w:pPr>
              <w:pStyle w:val="a9"/>
              <w:numPr>
                <w:ilvl w:val="0"/>
                <w:numId w:val="32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223B26" w:rsidRPr="00924C50" w:rsidRDefault="00223B26" w:rsidP="00BE5C16">
            <w:pPr>
              <w:pStyle w:val="a9"/>
              <w:numPr>
                <w:ilvl w:val="0"/>
                <w:numId w:val="25"/>
              </w:numPr>
              <w:ind w:left="425" w:hanging="425"/>
            </w:pPr>
            <w:r>
              <w:t>Р.Р. Чтение наизусть</w:t>
            </w:r>
          </w:p>
        </w:tc>
        <w:tc>
          <w:tcPr>
            <w:tcW w:w="1418" w:type="dxa"/>
            <w:vAlign w:val="center"/>
          </w:tcPr>
          <w:p w:rsidR="00223B26" w:rsidRPr="00FC51FC" w:rsidRDefault="00223B26" w:rsidP="00857522">
            <w:pPr>
              <w:jc w:val="center"/>
            </w:pPr>
            <w:r w:rsidRPr="00FC51FC">
              <w:t>1 час</w:t>
            </w:r>
          </w:p>
        </w:tc>
        <w:tc>
          <w:tcPr>
            <w:tcW w:w="1276" w:type="dxa"/>
          </w:tcPr>
          <w:p w:rsidR="00223B26" w:rsidRPr="00924C50" w:rsidRDefault="00223B26" w:rsidP="00847937">
            <w:pPr>
              <w:pStyle w:val="a9"/>
            </w:pPr>
          </w:p>
        </w:tc>
      </w:tr>
      <w:tr w:rsidR="00857522" w:rsidRPr="00924C50" w:rsidTr="00857522">
        <w:trPr>
          <w:trHeight w:val="340"/>
        </w:trPr>
        <w:tc>
          <w:tcPr>
            <w:tcW w:w="1027" w:type="dxa"/>
            <w:gridSpan w:val="2"/>
            <w:vAlign w:val="center"/>
          </w:tcPr>
          <w:p w:rsidR="00857522" w:rsidRPr="00924C50" w:rsidRDefault="00857522" w:rsidP="00BE5C16">
            <w:pPr>
              <w:pStyle w:val="a9"/>
              <w:numPr>
                <w:ilvl w:val="0"/>
                <w:numId w:val="32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857522" w:rsidRPr="00924C50" w:rsidRDefault="00857522" w:rsidP="00BE5C16">
            <w:pPr>
              <w:pStyle w:val="a9"/>
              <w:numPr>
                <w:ilvl w:val="0"/>
                <w:numId w:val="25"/>
              </w:numPr>
              <w:ind w:left="425" w:hanging="425"/>
              <w:rPr>
                <w:iCs/>
                <w:color w:val="000000"/>
              </w:rPr>
            </w:pPr>
            <w:r w:rsidRPr="00924C50">
              <w:t>С.А.Есенин «Отговорила роща золотая…», «Я покинул родимый дом…» Тема лирических стихотворений; лирическое «я» и образ автора.</w:t>
            </w:r>
            <w:r w:rsidR="004A722F">
              <w:t xml:space="preserve"> Чтение наизусть</w:t>
            </w:r>
          </w:p>
        </w:tc>
        <w:tc>
          <w:tcPr>
            <w:tcW w:w="1418" w:type="dxa"/>
            <w:vAlign w:val="center"/>
          </w:tcPr>
          <w:p w:rsidR="00857522" w:rsidRDefault="00857522" w:rsidP="00857522">
            <w:pPr>
              <w:jc w:val="center"/>
            </w:pPr>
            <w:r w:rsidRPr="00FC51FC">
              <w:t>1 час</w:t>
            </w:r>
          </w:p>
        </w:tc>
        <w:tc>
          <w:tcPr>
            <w:tcW w:w="1276" w:type="dxa"/>
          </w:tcPr>
          <w:p w:rsidR="00857522" w:rsidRPr="00924C50" w:rsidRDefault="00857522" w:rsidP="00CA1EDA">
            <w:pPr>
              <w:pStyle w:val="a9"/>
            </w:pPr>
          </w:p>
        </w:tc>
      </w:tr>
      <w:tr w:rsidR="00857522" w:rsidRPr="00924C50" w:rsidTr="00857522">
        <w:trPr>
          <w:trHeight w:val="340"/>
        </w:trPr>
        <w:tc>
          <w:tcPr>
            <w:tcW w:w="1027" w:type="dxa"/>
            <w:gridSpan w:val="2"/>
            <w:vAlign w:val="center"/>
          </w:tcPr>
          <w:p w:rsidR="00857522" w:rsidRPr="00924C50" w:rsidRDefault="00857522" w:rsidP="00BE5C16">
            <w:pPr>
              <w:pStyle w:val="a9"/>
              <w:numPr>
                <w:ilvl w:val="0"/>
                <w:numId w:val="32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857522" w:rsidRPr="00A61AEE" w:rsidRDefault="00857522" w:rsidP="00BE5C16">
            <w:pPr>
              <w:pStyle w:val="a9"/>
              <w:numPr>
                <w:ilvl w:val="0"/>
                <w:numId w:val="25"/>
              </w:numPr>
              <w:ind w:left="425" w:hanging="425"/>
            </w:pPr>
            <w:r w:rsidRPr="00924C50">
              <w:t>И.С.Шмелёв «Русская песня». Основные сюжетные линии рассказа. Проблематика и художественная идея. Национальный характер в изображении писателя.</w:t>
            </w:r>
          </w:p>
        </w:tc>
        <w:tc>
          <w:tcPr>
            <w:tcW w:w="1418" w:type="dxa"/>
            <w:vAlign w:val="center"/>
          </w:tcPr>
          <w:p w:rsidR="00857522" w:rsidRDefault="00857522" w:rsidP="00857522">
            <w:pPr>
              <w:jc w:val="center"/>
            </w:pPr>
            <w:r w:rsidRPr="00FC51FC">
              <w:t>1 час</w:t>
            </w:r>
          </w:p>
        </w:tc>
        <w:tc>
          <w:tcPr>
            <w:tcW w:w="1276" w:type="dxa"/>
          </w:tcPr>
          <w:p w:rsidR="00857522" w:rsidRPr="00924C50" w:rsidRDefault="00857522" w:rsidP="00847937">
            <w:pPr>
              <w:pStyle w:val="a9"/>
            </w:pPr>
          </w:p>
        </w:tc>
      </w:tr>
      <w:tr w:rsidR="00857522" w:rsidRPr="00924C50" w:rsidTr="00857522">
        <w:trPr>
          <w:trHeight w:val="340"/>
        </w:trPr>
        <w:tc>
          <w:tcPr>
            <w:tcW w:w="1027" w:type="dxa"/>
            <w:gridSpan w:val="2"/>
            <w:vAlign w:val="center"/>
          </w:tcPr>
          <w:p w:rsidR="00857522" w:rsidRPr="00924C50" w:rsidRDefault="00857522" w:rsidP="00BE5C16">
            <w:pPr>
              <w:pStyle w:val="a9"/>
              <w:numPr>
                <w:ilvl w:val="0"/>
                <w:numId w:val="32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857522" w:rsidRPr="00924C50" w:rsidRDefault="00857522" w:rsidP="00BE5C16">
            <w:pPr>
              <w:pStyle w:val="a9"/>
              <w:numPr>
                <w:ilvl w:val="0"/>
                <w:numId w:val="25"/>
              </w:numPr>
              <w:ind w:left="425" w:hanging="425"/>
              <w:rPr>
                <w:iCs/>
                <w:color w:val="000000"/>
              </w:rPr>
            </w:pPr>
            <w:r w:rsidRPr="00924C50">
              <w:t>М.М.Пришвин «Москва-река». Тема и основная мысль рассказа. Родина, человек и природа. Образ рассказчика.</w:t>
            </w:r>
          </w:p>
        </w:tc>
        <w:tc>
          <w:tcPr>
            <w:tcW w:w="1418" w:type="dxa"/>
            <w:vAlign w:val="center"/>
          </w:tcPr>
          <w:p w:rsidR="00857522" w:rsidRDefault="00857522" w:rsidP="00857522">
            <w:pPr>
              <w:jc w:val="center"/>
            </w:pPr>
            <w:r w:rsidRPr="00FC51FC">
              <w:t>1 час</w:t>
            </w:r>
          </w:p>
        </w:tc>
        <w:tc>
          <w:tcPr>
            <w:tcW w:w="1276" w:type="dxa"/>
          </w:tcPr>
          <w:p w:rsidR="00857522" w:rsidRPr="00924C50" w:rsidRDefault="00857522" w:rsidP="00857522">
            <w:pPr>
              <w:pStyle w:val="a9"/>
            </w:pPr>
          </w:p>
        </w:tc>
      </w:tr>
      <w:tr w:rsidR="00857522" w:rsidRPr="00924C50" w:rsidTr="00857522">
        <w:trPr>
          <w:trHeight w:val="340"/>
        </w:trPr>
        <w:tc>
          <w:tcPr>
            <w:tcW w:w="1027" w:type="dxa"/>
            <w:gridSpan w:val="2"/>
            <w:vAlign w:val="center"/>
          </w:tcPr>
          <w:p w:rsidR="00857522" w:rsidRPr="00924C50" w:rsidRDefault="00857522" w:rsidP="00BE5C16">
            <w:pPr>
              <w:pStyle w:val="a9"/>
              <w:numPr>
                <w:ilvl w:val="0"/>
                <w:numId w:val="32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857522" w:rsidRPr="00A61AEE" w:rsidRDefault="00857522" w:rsidP="00BE5C16">
            <w:pPr>
              <w:pStyle w:val="a9"/>
              <w:numPr>
                <w:ilvl w:val="0"/>
                <w:numId w:val="25"/>
              </w:numPr>
              <w:ind w:left="425" w:hanging="425"/>
            </w:pPr>
            <w:r w:rsidRPr="00924C50">
              <w:t xml:space="preserve">К.Г.Паустовский. Повесть «Мещерская </w:t>
            </w:r>
            <w:r>
              <w:t xml:space="preserve">сторона». </w:t>
            </w:r>
            <w:r w:rsidRPr="00924C50">
              <w:t>Чтение и обсуждение фрагментов. Человек и природа, малая родина в творчестве Паустовского.</w:t>
            </w:r>
          </w:p>
        </w:tc>
        <w:tc>
          <w:tcPr>
            <w:tcW w:w="1418" w:type="dxa"/>
            <w:vAlign w:val="center"/>
          </w:tcPr>
          <w:p w:rsidR="00857522" w:rsidRDefault="00857522" w:rsidP="00857522">
            <w:pPr>
              <w:jc w:val="center"/>
            </w:pPr>
            <w:r w:rsidRPr="00FC51FC">
              <w:t>1 час</w:t>
            </w:r>
          </w:p>
        </w:tc>
        <w:tc>
          <w:tcPr>
            <w:tcW w:w="1276" w:type="dxa"/>
          </w:tcPr>
          <w:p w:rsidR="00857522" w:rsidRPr="00924C50" w:rsidRDefault="00857522" w:rsidP="00857522">
            <w:pPr>
              <w:pStyle w:val="a9"/>
            </w:pPr>
          </w:p>
        </w:tc>
      </w:tr>
      <w:tr w:rsidR="00857522" w:rsidRPr="00924C50" w:rsidTr="00857522">
        <w:trPr>
          <w:trHeight w:val="340"/>
        </w:trPr>
        <w:tc>
          <w:tcPr>
            <w:tcW w:w="1027" w:type="dxa"/>
            <w:gridSpan w:val="2"/>
            <w:vAlign w:val="center"/>
          </w:tcPr>
          <w:p w:rsidR="00857522" w:rsidRPr="00924C50" w:rsidRDefault="00857522" w:rsidP="00BE5C16">
            <w:pPr>
              <w:pStyle w:val="a9"/>
              <w:numPr>
                <w:ilvl w:val="0"/>
                <w:numId w:val="32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857522" w:rsidRPr="00924C50" w:rsidRDefault="00857522" w:rsidP="00BE5C16">
            <w:pPr>
              <w:pStyle w:val="a9"/>
              <w:numPr>
                <w:ilvl w:val="0"/>
                <w:numId w:val="25"/>
              </w:numPr>
              <w:ind w:left="425" w:hanging="425"/>
              <w:rPr>
                <w:iCs/>
                <w:color w:val="000000"/>
              </w:rPr>
            </w:pPr>
            <w:r w:rsidRPr="00924C50">
              <w:t xml:space="preserve">Н.А.Заболоцкий «Не позволяй душе лениться…» Тема стихотворения и его художественная идея. </w:t>
            </w:r>
            <w:r w:rsidR="004A722F">
              <w:t>Чтение наизусть</w:t>
            </w:r>
          </w:p>
        </w:tc>
        <w:tc>
          <w:tcPr>
            <w:tcW w:w="1418" w:type="dxa"/>
            <w:vAlign w:val="center"/>
          </w:tcPr>
          <w:p w:rsidR="00857522" w:rsidRDefault="00857522" w:rsidP="00857522">
            <w:pPr>
              <w:jc w:val="center"/>
            </w:pPr>
            <w:r w:rsidRPr="00FC51FC">
              <w:t>1 час</w:t>
            </w:r>
          </w:p>
        </w:tc>
        <w:tc>
          <w:tcPr>
            <w:tcW w:w="1276" w:type="dxa"/>
          </w:tcPr>
          <w:p w:rsidR="00857522" w:rsidRPr="00924C50" w:rsidRDefault="00857522" w:rsidP="00847937">
            <w:pPr>
              <w:pStyle w:val="a9"/>
            </w:pPr>
          </w:p>
        </w:tc>
      </w:tr>
      <w:tr w:rsidR="00857522" w:rsidRPr="00924C50" w:rsidTr="00857522">
        <w:trPr>
          <w:trHeight w:val="340"/>
        </w:trPr>
        <w:tc>
          <w:tcPr>
            <w:tcW w:w="1027" w:type="dxa"/>
            <w:gridSpan w:val="2"/>
            <w:vAlign w:val="center"/>
          </w:tcPr>
          <w:p w:rsidR="00857522" w:rsidRPr="00924C50" w:rsidRDefault="00857522" w:rsidP="00BE5C16">
            <w:pPr>
              <w:pStyle w:val="a9"/>
              <w:numPr>
                <w:ilvl w:val="0"/>
                <w:numId w:val="32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857522" w:rsidRPr="00924C50" w:rsidRDefault="00857522" w:rsidP="00BE5C16">
            <w:pPr>
              <w:pStyle w:val="a9"/>
              <w:numPr>
                <w:ilvl w:val="0"/>
                <w:numId w:val="25"/>
              </w:numPr>
              <w:ind w:left="425" w:hanging="425"/>
              <w:rPr>
                <w:iCs/>
                <w:color w:val="000000"/>
              </w:rPr>
            </w:pPr>
            <w:r w:rsidRPr="00924C50">
              <w:t>А.Т.Твардовский «Прощаемся мы с матерями…», «На дне моей жизни…». Сыновняя память – основные мотивы военной лирики поэта.</w:t>
            </w:r>
          </w:p>
        </w:tc>
        <w:tc>
          <w:tcPr>
            <w:tcW w:w="1418" w:type="dxa"/>
            <w:vAlign w:val="center"/>
          </w:tcPr>
          <w:p w:rsidR="00857522" w:rsidRDefault="00857522" w:rsidP="00857522">
            <w:pPr>
              <w:jc w:val="center"/>
            </w:pPr>
            <w:r w:rsidRPr="00FC51FC">
              <w:t>1 час</w:t>
            </w:r>
          </w:p>
        </w:tc>
        <w:tc>
          <w:tcPr>
            <w:tcW w:w="1276" w:type="dxa"/>
          </w:tcPr>
          <w:p w:rsidR="00857522" w:rsidRPr="00924C50" w:rsidRDefault="00857522" w:rsidP="00847937">
            <w:pPr>
              <w:pStyle w:val="a9"/>
            </w:pPr>
          </w:p>
        </w:tc>
      </w:tr>
      <w:tr w:rsidR="00857522" w:rsidRPr="00924C50" w:rsidTr="00857522">
        <w:trPr>
          <w:trHeight w:val="340"/>
        </w:trPr>
        <w:tc>
          <w:tcPr>
            <w:tcW w:w="1027" w:type="dxa"/>
            <w:gridSpan w:val="2"/>
            <w:vAlign w:val="center"/>
          </w:tcPr>
          <w:p w:rsidR="00857522" w:rsidRPr="00924C50" w:rsidRDefault="00857522" w:rsidP="00BE5C16">
            <w:pPr>
              <w:pStyle w:val="a9"/>
              <w:numPr>
                <w:ilvl w:val="0"/>
                <w:numId w:val="32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857522" w:rsidRPr="00924C50" w:rsidRDefault="00857522" w:rsidP="00BE5C16">
            <w:pPr>
              <w:pStyle w:val="a9"/>
              <w:numPr>
                <w:ilvl w:val="0"/>
                <w:numId w:val="25"/>
              </w:numPr>
              <w:ind w:left="425" w:hanging="425"/>
              <w:rPr>
                <w:iCs/>
                <w:color w:val="000000"/>
              </w:rPr>
            </w:pPr>
            <w:r w:rsidRPr="00924C50">
              <w:t>«Василий Тёркин». Война, жизнь и смерть, героизм, чувство долга.</w:t>
            </w:r>
          </w:p>
        </w:tc>
        <w:tc>
          <w:tcPr>
            <w:tcW w:w="1418" w:type="dxa"/>
            <w:vAlign w:val="center"/>
          </w:tcPr>
          <w:p w:rsidR="00857522" w:rsidRDefault="00857522" w:rsidP="00857522">
            <w:pPr>
              <w:jc w:val="center"/>
            </w:pPr>
            <w:r w:rsidRPr="00FC51FC">
              <w:t>1 час</w:t>
            </w:r>
          </w:p>
        </w:tc>
        <w:tc>
          <w:tcPr>
            <w:tcW w:w="1276" w:type="dxa"/>
          </w:tcPr>
          <w:p w:rsidR="00857522" w:rsidRPr="00924C50" w:rsidRDefault="00857522" w:rsidP="00847937">
            <w:pPr>
              <w:pStyle w:val="a9"/>
            </w:pPr>
          </w:p>
        </w:tc>
      </w:tr>
      <w:tr w:rsidR="00857522" w:rsidRPr="00924C50" w:rsidTr="00857522">
        <w:trPr>
          <w:trHeight w:val="340"/>
        </w:trPr>
        <w:tc>
          <w:tcPr>
            <w:tcW w:w="1027" w:type="dxa"/>
            <w:gridSpan w:val="2"/>
            <w:vAlign w:val="center"/>
          </w:tcPr>
          <w:p w:rsidR="00857522" w:rsidRPr="00924C50" w:rsidRDefault="00857522" w:rsidP="00BE5C16">
            <w:pPr>
              <w:pStyle w:val="a9"/>
              <w:numPr>
                <w:ilvl w:val="0"/>
                <w:numId w:val="32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857522" w:rsidRPr="00DC1C7C" w:rsidRDefault="00857522" w:rsidP="00BE5C16">
            <w:pPr>
              <w:pStyle w:val="a9"/>
              <w:numPr>
                <w:ilvl w:val="0"/>
                <w:numId w:val="25"/>
              </w:numPr>
              <w:ind w:left="425" w:hanging="425"/>
              <w:rPr>
                <w:iCs/>
                <w:color w:val="000000"/>
              </w:rPr>
            </w:pPr>
            <w:r w:rsidRPr="00DC1C7C">
              <w:rPr>
                <w:iCs/>
                <w:color w:val="000000"/>
              </w:rPr>
              <w:t>Лирика поэтов-участников Великой отечественной войны</w:t>
            </w:r>
            <w:r w:rsidR="004A722F">
              <w:rPr>
                <w:iCs/>
                <w:color w:val="000000"/>
              </w:rPr>
              <w:t>.</w:t>
            </w:r>
            <w:r w:rsidR="004A722F">
              <w:t xml:space="preserve"> Устный литературный журнал «Имена на поверке»</w:t>
            </w:r>
          </w:p>
        </w:tc>
        <w:tc>
          <w:tcPr>
            <w:tcW w:w="1418" w:type="dxa"/>
            <w:vAlign w:val="center"/>
          </w:tcPr>
          <w:p w:rsidR="00857522" w:rsidRDefault="00857522" w:rsidP="00857522">
            <w:pPr>
              <w:jc w:val="center"/>
            </w:pPr>
            <w:r w:rsidRPr="00FC51FC">
              <w:t>1 час</w:t>
            </w:r>
          </w:p>
        </w:tc>
        <w:tc>
          <w:tcPr>
            <w:tcW w:w="1276" w:type="dxa"/>
          </w:tcPr>
          <w:p w:rsidR="00857522" w:rsidRPr="00924C50" w:rsidRDefault="00857522" w:rsidP="00847937">
            <w:pPr>
              <w:pStyle w:val="a9"/>
            </w:pPr>
          </w:p>
        </w:tc>
      </w:tr>
      <w:tr w:rsidR="00857522" w:rsidRPr="00924C50" w:rsidTr="00857522">
        <w:trPr>
          <w:trHeight w:val="340"/>
        </w:trPr>
        <w:tc>
          <w:tcPr>
            <w:tcW w:w="1027" w:type="dxa"/>
            <w:gridSpan w:val="2"/>
            <w:vAlign w:val="center"/>
          </w:tcPr>
          <w:p w:rsidR="00857522" w:rsidRPr="00924C50" w:rsidRDefault="00857522" w:rsidP="00BE5C16">
            <w:pPr>
              <w:pStyle w:val="a9"/>
              <w:numPr>
                <w:ilvl w:val="0"/>
                <w:numId w:val="32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857522" w:rsidRPr="00A61AEE" w:rsidRDefault="00857522" w:rsidP="00BE5C16">
            <w:pPr>
              <w:pStyle w:val="a9"/>
              <w:numPr>
                <w:ilvl w:val="0"/>
                <w:numId w:val="25"/>
              </w:numPr>
              <w:ind w:left="425" w:hanging="425"/>
            </w:pPr>
            <w:r w:rsidRPr="00924C50">
              <w:t>Б.Л. Васильев  рассказ «Экспонат №…». Название рассказа и его роль для понимания художественной идеи произведения.</w:t>
            </w:r>
          </w:p>
        </w:tc>
        <w:tc>
          <w:tcPr>
            <w:tcW w:w="1418" w:type="dxa"/>
            <w:vAlign w:val="center"/>
          </w:tcPr>
          <w:p w:rsidR="00857522" w:rsidRDefault="00857522" w:rsidP="00857522">
            <w:pPr>
              <w:jc w:val="center"/>
            </w:pPr>
            <w:r w:rsidRPr="00FC51FC">
              <w:t>1 час</w:t>
            </w:r>
          </w:p>
        </w:tc>
        <w:tc>
          <w:tcPr>
            <w:tcW w:w="1276" w:type="dxa"/>
          </w:tcPr>
          <w:p w:rsidR="00857522" w:rsidRPr="00924C50" w:rsidRDefault="00857522" w:rsidP="00847937">
            <w:pPr>
              <w:pStyle w:val="a9"/>
            </w:pPr>
          </w:p>
        </w:tc>
      </w:tr>
      <w:tr w:rsidR="00857522" w:rsidRPr="00924C50" w:rsidTr="00857522">
        <w:trPr>
          <w:trHeight w:val="340"/>
        </w:trPr>
        <w:tc>
          <w:tcPr>
            <w:tcW w:w="1027" w:type="dxa"/>
            <w:gridSpan w:val="2"/>
            <w:vAlign w:val="center"/>
          </w:tcPr>
          <w:p w:rsidR="00857522" w:rsidRPr="00924C50" w:rsidRDefault="00857522" w:rsidP="00BE5C16">
            <w:pPr>
              <w:pStyle w:val="a9"/>
              <w:numPr>
                <w:ilvl w:val="0"/>
                <w:numId w:val="32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857522" w:rsidRPr="00A61AEE" w:rsidRDefault="00857522" w:rsidP="00BE5C16">
            <w:pPr>
              <w:pStyle w:val="a9"/>
              <w:numPr>
                <w:ilvl w:val="0"/>
                <w:numId w:val="25"/>
              </w:numPr>
              <w:ind w:left="425" w:hanging="425"/>
            </w:pPr>
            <w:r w:rsidRPr="00924C50">
              <w:t xml:space="preserve">В.М.Шукшин. Краткие сведения о писателе. «Чудаки» и «чудики» в рассказах Шукшина. </w:t>
            </w:r>
          </w:p>
        </w:tc>
        <w:tc>
          <w:tcPr>
            <w:tcW w:w="1418" w:type="dxa"/>
            <w:vAlign w:val="center"/>
          </w:tcPr>
          <w:p w:rsidR="00857522" w:rsidRDefault="00857522" w:rsidP="00857522">
            <w:pPr>
              <w:jc w:val="center"/>
            </w:pPr>
            <w:r w:rsidRPr="00FC51FC">
              <w:t>1 час</w:t>
            </w:r>
          </w:p>
        </w:tc>
        <w:tc>
          <w:tcPr>
            <w:tcW w:w="1276" w:type="dxa"/>
          </w:tcPr>
          <w:p w:rsidR="00857522" w:rsidRPr="00924C50" w:rsidRDefault="00857522" w:rsidP="00847937">
            <w:pPr>
              <w:pStyle w:val="a9"/>
            </w:pPr>
          </w:p>
        </w:tc>
      </w:tr>
      <w:tr w:rsidR="00857522" w:rsidRPr="00924C50" w:rsidTr="00857522">
        <w:trPr>
          <w:trHeight w:val="340"/>
        </w:trPr>
        <w:tc>
          <w:tcPr>
            <w:tcW w:w="1027" w:type="dxa"/>
            <w:gridSpan w:val="2"/>
            <w:vAlign w:val="center"/>
          </w:tcPr>
          <w:p w:rsidR="00857522" w:rsidRPr="00924C50" w:rsidRDefault="00857522" w:rsidP="00BE5C16">
            <w:pPr>
              <w:pStyle w:val="a9"/>
              <w:numPr>
                <w:ilvl w:val="0"/>
                <w:numId w:val="32"/>
              </w:numPr>
              <w:jc w:val="center"/>
            </w:pPr>
          </w:p>
        </w:tc>
        <w:tc>
          <w:tcPr>
            <w:tcW w:w="5919" w:type="dxa"/>
            <w:vAlign w:val="center"/>
          </w:tcPr>
          <w:p w:rsidR="00857522" w:rsidRPr="00924C50" w:rsidRDefault="00857522" w:rsidP="00BE5C16">
            <w:pPr>
              <w:pStyle w:val="a9"/>
              <w:numPr>
                <w:ilvl w:val="0"/>
                <w:numId w:val="25"/>
              </w:numPr>
              <w:ind w:left="425" w:hanging="425"/>
              <w:rPr>
                <w:iCs/>
                <w:color w:val="000000"/>
              </w:rPr>
            </w:pPr>
            <w:r w:rsidRPr="00924C50">
              <w:t>«Микроскоп». Внутренняя простота и нравственная высота героя.</w:t>
            </w:r>
          </w:p>
        </w:tc>
        <w:tc>
          <w:tcPr>
            <w:tcW w:w="1418" w:type="dxa"/>
            <w:vAlign w:val="center"/>
          </w:tcPr>
          <w:p w:rsidR="00857522" w:rsidRDefault="00857522" w:rsidP="00857522">
            <w:pPr>
              <w:jc w:val="center"/>
            </w:pPr>
            <w:r w:rsidRPr="00FC51FC">
              <w:t>1 час</w:t>
            </w:r>
          </w:p>
        </w:tc>
        <w:tc>
          <w:tcPr>
            <w:tcW w:w="1276" w:type="dxa"/>
          </w:tcPr>
          <w:p w:rsidR="00857522" w:rsidRPr="00924C50" w:rsidRDefault="00857522" w:rsidP="00847937">
            <w:pPr>
              <w:pStyle w:val="a9"/>
            </w:pPr>
          </w:p>
        </w:tc>
      </w:tr>
      <w:tr w:rsidR="00857522" w:rsidRPr="00924C50" w:rsidTr="00857522">
        <w:trPr>
          <w:trHeight w:val="340"/>
        </w:trPr>
        <w:tc>
          <w:tcPr>
            <w:tcW w:w="1027" w:type="dxa"/>
            <w:gridSpan w:val="2"/>
            <w:vAlign w:val="center"/>
          </w:tcPr>
          <w:p w:rsidR="00857522" w:rsidRPr="00924C50" w:rsidRDefault="00857522" w:rsidP="00BE5C16">
            <w:pPr>
              <w:pStyle w:val="a9"/>
              <w:numPr>
                <w:ilvl w:val="0"/>
                <w:numId w:val="32"/>
              </w:numPr>
              <w:jc w:val="center"/>
            </w:pPr>
          </w:p>
        </w:tc>
        <w:tc>
          <w:tcPr>
            <w:tcW w:w="5919" w:type="dxa"/>
          </w:tcPr>
          <w:p w:rsidR="00857522" w:rsidRPr="00857522" w:rsidRDefault="00857522" w:rsidP="00BE5C16">
            <w:pPr>
              <w:pStyle w:val="a9"/>
              <w:numPr>
                <w:ilvl w:val="0"/>
                <w:numId w:val="25"/>
              </w:numPr>
              <w:ind w:left="425" w:hanging="425"/>
            </w:pPr>
            <w:r w:rsidRPr="00857522">
              <w:t>Поэты ХХ века о России. (Ахматова, Цветаева, Смеляков и др.) Своеобразие раскрытия темы России</w:t>
            </w:r>
          </w:p>
        </w:tc>
        <w:tc>
          <w:tcPr>
            <w:tcW w:w="1418" w:type="dxa"/>
            <w:vAlign w:val="center"/>
          </w:tcPr>
          <w:p w:rsidR="00857522" w:rsidRDefault="00857522" w:rsidP="00857522">
            <w:pPr>
              <w:jc w:val="center"/>
            </w:pPr>
            <w:r w:rsidRPr="00FC51FC">
              <w:t>1 час</w:t>
            </w:r>
          </w:p>
        </w:tc>
        <w:tc>
          <w:tcPr>
            <w:tcW w:w="1276" w:type="dxa"/>
          </w:tcPr>
          <w:p w:rsidR="00857522" w:rsidRPr="00924C50" w:rsidRDefault="00857522" w:rsidP="00847937">
            <w:pPr>
              <w:pStyle w:val="a9"/>
            </w:pPr>
          </w:p>
        </w:tc>
      </w:tr>
      <w:tr w:rsidR="007C2BEB" w:rsidRPr="00924C50" w:rsidTr="00D17C5F">
        <w:trPr>
          <w:trHeight w:val="340"/>
        </w:trPr>
        <w:tc>
          <w:tcPr>
            <w:tcW w:w="6946" w:type="dxa"/>
            <w:gridSpan w:val="3"/>
            <w:vAlign w:val="center"/>
          </w:tcPr>
          <w:p w:rsidR="007C2BEB" w:rsidRPr="00924C50" w:rsidRDefault="007C2BEB" w:rsidP="00847937">
            <w:pPr>
              <w:pStyle w:val="a9"/>
              <w:jc w:val="center"/>
              <w:rPr>
                <w:b/>
              </w:rPr>
            </w:pPr>
            <w:r w:rsidRPr="00924C50">
              <w:rPr>
                <w:b/>
              </w:rPr>
              <w:t>Из зарубежной литературы</w:t>
            </w:r>
          </w:p>
        </w:tc>
        <w:tc>
          <w:tcPr>
            <w:tcW w:w="1418" w:type="dxa"/>
          </w:tcPr>
          <w:p w:rsidR="007C2BEB" w:rsidRPr="00924C50" w:rsidRDefault="00317B66" w:rsidP="004A722F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A722F">
              <w:rPr>
                <w:b/>
              </w:rPr>
              <w:t>2</w:t>
            </w:r>
          </w:p>
        </w:tc>
        <w:tc>
          <w:tcPr>
            <w:tcW w:w="1276" w:type="dxa"/>
          </w:tcPr>
          <w:p w:rsidR="007C2BEB" w:rsidRDefault="007C2BEB" w:rsidP="00847937">
            <w:pPr>
              <w:pStyle w:val="a9"/>
              <w:rPr>
                <w:b/>
              </w:rPr>
            </w:pPr>
          </w:p>
        </w:tc>
      </w:tr>
      <w:tr w:rsidR="007774CC" w:rsidRPr="00924C50" w:rsidTr="007774CC">
        <w:trPr>
          <w:trHeight w:val="340"/>
        </w:trPr>
        <w:tc>
          <w:tcPr>
            <w:tcW w:w="993" w:type="dxa"/>
            <w:vAlign w:val="center"/>
          </w:tcPr>
          <w:p w:rsidR="007774CC" w:rsidRPr="00924C50" w:rsidRDefault="007774CC" w:rsidP="00BE5C16">
            <w:pPr>
              <w:pStyle w:val="a9"/>
              <w:numPr>
                <w:ilvl w:val="0"/>
                <w:numId w:val="33"/>
              </w:numPr>
              <w:jc w:val="center"/>
            </w:pPr>
          </w:p>
        </w:tc>
        <w:tc>
          <w:tcPr>
            <w:tcW w:w="5953" w:type="dxa"/>
            <w:gridSpan w:val="2"/>
            <w:vAlign w:val="center"/>
          </w:tcPr>
          <w:p w:rsidR="007774CC" w:rsidRPr="00A61AEE" w:rsidRDefault="007774CC" w:rsidP="00BE5C16">
            <w:pPr>
              <w:pStyle w:val="a9"/>
              <w:numPr>
                <w:ilvl w:val="0"/>
                <w:numId w:val="26"/>
              </w:numPr>
              <w:ind w:left="459" w:hanging="425"/>
            </w:pPr>
            <w:r w:rsidRPr="00924C50">
              <w:t>У.Шекспир. Краткие сведения об авторе. Сонеты: «Когда на суд безмолвных, тайных дум…», «</w:t>
            </w:r>
            <w:proofErr w:type="gramStart"/>
            <w:r w:rsidRPr="00924C50">
              <w:t>Прекрасное</w:t>
            </w:r>
            <w:proofErr w:type="gramEnd"/>
            <w:r w:rsidRPr="00924C50">
              <w:t xml:space="preserve"> прекрасней во сто крат…»</w:t>
            </w:r>
            <w:r>
              <w:t xml:space="preserve">, </w:t>
            </w:r>
            <w:r w:rsidRPr="00924C50">
              <w:t>« Уж если ты разлюбишь…», «Люблю, - но реже говорю об этом…». Темы и мотивы.</w:t>
            </w:r>
            <w:r w:rsidR="004A722F">
              <w:t xml:space="preserve"> Чтение наизусть</w:t>
            </w:r>
          </w:p>
        </w:tc>
        <w:tc>
          <w:tcPr>
            <w:tcW w:w="1418" w:type="dxa"/>
            <w:vAlign w:val="center"/>
          </w:tcPr>
          <w:p w:rsidR="007774CC" w:rsidRDefault="007774CC" w:rsidP="007774CC">
            <w:pPr>
              <w:jc w:val="center"/>
            </w:pPr>
            <w:r w:rsidRPr="00F87CDA">
              <w:t>1 час</w:t>
            </w:r>
          </w:p>
        </w:tc>
        <w:tc>
          <w:tcPr>
            <w:tcW w:w="1276" w:type="dxa"/>
          </w:tcPr>
          <w:p w:rsidR="007774CC" w:rsidRPr="00924C50" w:rsidRDefault="007774CC" w:rsidP="00847937">
            <w:pPr>
              <w:pStyle w:val="a9"/>
            </w:pPr>
          </w:p>
        </w:tc>
      </w:tr>
      <w:tr w:rsidR="007774CC" w:rsidRPr="00924C50" w:rsidTr="007774CC">
        <w:trPr>
          <w:trHeight w:val="340"/>
        </w:trPr>
        <w:tc>
          <w:tcPr>
            <w:tcW w:w="993" w:type="dxa"/>
            <w:vAlign w:val="center"/>
          </w:tcPr>
          <w:p w:rsidR="007774CC" w:rsidRPr="00924C50" w:rsidRDefault="007774CC" w:rsidP="00BE5C16">
            <w:pPr>
              <w:pStyle w:val="a9"/>
              <w:numPr>
                <w:ilvl w:val="0"/>
                <w:numId w:val="33"/>
              </w:numPr>
              <w:jc w:val="center"/>
            </w:pPr>
          </w:p>
        </w:tc>
        <w:tc>
          <w:tcPr>
            <w:tcW w:w="5953" w:type="dxa"/>
            <w:gridSpan w:val="2"/>
            <w:vAlign w:val="center"/>
          </w:tcPr>
          <w:p w:rsidR="007774CC" w:rsidRPr="00A61AEE" w:rsidRDefault="007774CC" w:rsidP="00BE5C16">
            <w:pPr>
              <w:pStyle w:val="a9"/>
              <w:numPr>
                <w:ilvl w:val="0"/>
                <w:numId w:val="26"/>
              </w:numPr>
              <w:ind w:left="459" w:hanging="425"/>
            </w:pPr>
            <w:proofErr w:type="spellStart"/>
            <w:r w:rsidRPr="00924C50">
              <w:t>МацуоБасё</w:t>
            </w:r>
            <w:proofErr w:type="spellEnd"/>
            <w:r w:rsidRPr="00924C50">
              <w:t xml:space="preserve">. Образ поэта. Основные биографические сведения. Знакомство со </w:t>
            </w:r>
            <w:r w:rsidRPr="00924C50">
              <w:lastRenderedPageBreak/>
              <w:t>стихотворениями, их тематикой, своеобразием образов и структуры.</w:t>
            </w:r>
            <w:r w:rsidR="004A722F">
              <w:t xml:space="preserve"> Попытка сочинительства хокку</w:t>
            </w:r>
          </w:p>
        </w:tc>
        <w:tc>
          <w:tcPr>
            <w:tcW w:w="1418" w:type="dxa"/>
            <w:vAlign w:val="center"/>
          </w:tcPr>
          <w:p w:rsidR="007774CC" w:rsidRDefault="007774CC" w:rsidP="007774CC">
            <w:pPr>
              <w:jc w:val="center"/>
            </w:pPr>
            <w:r w:rsidRPr="00F87CDA">
              <w:lastRenderedPageBreak/>
              <w:t>1 час</w:t>
            </w:r>
          </w:p>
        </w:tc>
        <w:tc>
          <w:tcPr>
            <w:tcW w:w="1276" w:type="dxa"/>
          </w:tcPr>
          <w:p w:rsidR="007774CC" w:rsidRPr="00924C50" w:rsidRDefault="007774CC" w:rsidP="00847937">
            <w:pPr>
              <w:pStyle w:val="a9"/>
            </w:pPr>
          </w:p>
        </w:tc>
      </w:tr>
      <w:tr w:rsidR="007774CC" w:rsidRPr="00924C50" w:rsidTr="007774CC">
        <w:trPr>
          <w:trHeight w:val="340"/>
        </w:trPr>
        <w:tc>
          <w:tcPr>
            <w:tcW w:w="993" w:type="dxa"/>
            <w:vAlign w:val="center"/>
          </w:tcPr>
          <w:p w:rsidR="007774CC" w:rsidRPr="00924C50" w:rsidRDefault="007774CC" w:rsidP="00BE5C16">
            <w:pPr>
              <w:pStyle w:val="a9"/>
              <w:numPr>
                <w:ilvl w:val="0"/>
                <w:numId w:val="33"/>
              </w:numPr>
              <w:jc w:val="center"/>
            </w:pPr>
          </w:p>
        </w:tc>
        <w:tc>
          <w:tcPr>
            <w:tcW w:w="5953" w:type="dxa"/>
            <w:gridSpan w:val="2"/>
            <w:vAlign w:val="center"/>
          </w:tcPr>
          <w:p w:rsidR="007774CC" w:rsidRPr="00A61AEE" w:rsidRDefault="007774CC" w:rsidP="00BE5C16">
            <w:pPr>
              <w:pStyle w:val="a9"/>
              <w:numPr>
                <w:ilvl w:val="0"/>
                <w:numId w:val="26"/>
              </w:numPr>
              <w:ind w:left="459" w:hanging="425"/>
            </w:pPr>
            <w:r w:rsidRPr="00924C50">
              <w:t>Р.Бёрнс. Краткие сведения об авторе. Стихотворения «Возвращение солдата» (или «Джон ячменное зерно»)</w:t>
            </w:r>
            <w:r w:rsidR="00317B66">
              <w:t>.</w:t>
            </w:r>
            <w:r w:rsidRPr="00924C50">
              <w:t xml:space="preserve"> Основные мотивы стихотворений.</w:t>
            </w:r>
          </w:p>
        </w:tc>
        <w:tc>
          <w:tcPr>
            <w:tcW w:w="1418" w:type="dxa"/>
            <w:vAlign w:val="center"/>
          </w:tcPr>
          <w:p w:rsidR="007774CC" w:rsidRDefault="007774CC" w:rsidP="007774CC">
            <w:pPr>
              <w:jc w:val="center"/>
            </w:pPr>
            <w:r w:rsidRPr="00F87CDA">
              <w:t>1 час</w:t>
            </w:r>
          </w:p>
        </w:tc>
        <w:tc>
          <w:tcPr>
            <w:tcW w:w="1276" w:type="dxa"/>
          </w:tcPr>
          <w:p w:rsidR="007774CC" w:rsidRPr="00924C50" w:rsidRDefault="007774CC" w:rsidP="00847937">
            <w:pPr>
              <w:pStyle w:val="a9"/>
            </w:pPr>
          </w:p>
        </w:tc>
      </w:tr>
      <w:tr w:rsidR="007774CC" w:rsidRPr="00924C50" w:rsidTr="007774CC">
        <w:trPr>
          <w:trHeight w:val="340"/>
        </w:trPr>
        <w:tc>
          <w:tcPr>
            <w:tcW w:w="993" w:type="dxa"/>
            <w:vAlign w:val="center"/>
          </w:tcPr>
          <w:p w:rsidR="007774CC" w:rsidRPr="00924C50" w:rsidRDefault="007774CC" w:rsidP="00BE5C16">
            <w:pPr>
              <w:pStyle w:val="a9"/>
              <w:numPr>
                <w:ilvl w:val="0"/>
                <w:numId w:val="33"/>
              </w:numPr>
              <w:jc w:val="center"/>
            </w:pPr>
          </w:p>
        </w:tc>
        <w:tc>
          <w:tcPr>
            <w:tcW w:w="5953" w:type="dxa"/>
            <w:gridSpan w:val="2"/>
            <w:vAlign w:val="center"/>
          </w:tcPr>
          <w:p w:rsidR="007774CC" w:rsidRPr="00A61AEE" w:rsidRDefault="007774CC" w:rsidP="00BE5C16">
            <w:pPr>
              <w:pStyle w:val="a9"/>
              <w:numPr>
                <w:ilvl w:val="0"/>
                <w:numId w:val="26"/>
              </w:numPr>
              <w:ind w:left="459" w:hanging="425"/>
            </w:pPr>
            <w:r w:rsidRPr="00924C50">
              <w:t xml:space="preserve">Р.Л.Стивенсон. Краткие сведения об авторе. Роман «Остров сокровищ» (часть третья «Мои приключения на суше») Приёмы создания   образов. </w:t>
            </w:r>
          </w:p>
        </w:tc>
        <w:tc>
          <w:tcPr>
            <w:tcW w:w="1418" w:type="dxa"/>
            <w:vAlign w:val="center"/>
          </w:tcPr>
          <w:p w:rsidR="007774CC" w:rsidRDefault="007774CC" w:rsidP="007774CC">
            <w:pPr>
              <w:jc w:val="center"/>
            </w:pPr>
            <w:r w:rsidRPr="00F87CDA">
              <w:t>1 час</w:t>
            </w:r>
          </w:p>
        </w:tc>
        <w:tc>
          <w:tcPr>
            <w:tcW w:w="1276" w:type="dxa"/>
          </w:tcPr>
          <w:p w:rsidR="007774CC" w:rsidRPr="00924C50" w:rsidRDefault="007774CC" w:rsidP="00847937">
            <w:pPr>
              <w:pStyle w:val="a9"/>
            </w:pPr>
          </w:p>
        </w:tc>
      </w:tr>
      <w:tr w:rsidR="007774CC" w:rsidRPr="00924C50" w:rsidTr="007774CC">
        <w:trPr>
          <w:trHeight w:val="340"/>
        </w:trPr>
        <w:tc>
          <w:tcPr>
            <w:tcW w:w="993" w:type="dxa"/>
            <w:vAlign w:val="center"/>
          </w:tcPr>
          <w:p w:rsidR="007774CC" w:rsidRPr="00924C50" w:rsidRDefault="007774CC" w:rsidP="00BE5C16">
            <w:pPr>
              <w:pStyle w:val="a9"/>
              <w:numPr>
                <w:ilvl w:val="0"/>
                <w:numId w:val="33"/>
              </w:numPr>
              <w:jc w:val="center"/>
            </w:pPr>
          </w:p>
        </w:tc>
        <w:tc>
          <w:tcPr>
            <w:tcW w:w="5953" w:type="dxa"/>
            <w:gridSpan w:val="2"/>
            <w:vAlign w:val="center"/>
          </w:tcPr>
          <w:p w:rsidR="007774CC" w:rsidRPr="00924C50" w:rsidRDefault="007774CC" w:rsidP="00BE5C16">
            <w:pPr>
              <w:pStyle w:val="a9"/>
              <w:numPr>
                <w:ilvl w:val="0"/>
                <w:numId w:val="26"/>
              </w:numPr>
              <w:ind w:left="459" w:hanging="425"/>
              <w:rPr>
                <w:iCs/>
                <w:color w:val="000000"/>
              </w:rPr>
            </w:pPr>
            <w:r w:rsidRPr="00924C50">
              <w:t>А. де Сент-Экзюпери. Краткие сведения о писателе. «Планета людей» (или «Маленький принц»).</w:t>
            </w:r>
            <w:r w:rsidR="004A722F">
              <w:t xml:space="preserve"> Сочинение с элементами рассуждения «Что такое ответственность»</w:t>
            </w:r>
          </w:p>
        </w:tc>
        <w:tc>
          <w:tcPr>
            <w:tcW w:w="1418" w:type="dxa"/>
            <w:vAlign w:val="center"/>
          </w:tcPr>
          <w:p w:rsidR="007774CC" w:rsidRDefault="007774CC" w:rsidP="007774CC">
            <w:pPr>
              <w:jc w:val="center"/>
            </w:pPr>
            <w:r w:rsidRPr="00F87CDA">
              <w:t>1 час</w:t>
            </w:r>
          </w:p>
        </w:tc>
        <w:tc>
          <w:tcPr>
            <w:tcW w:w="1276" w:type="dxa"/>
          </w:tcPr>
          <w:p w:rsidR="007774CC" w:rsidRPr="00924C50" w:rsidRDefault="007774CC" w:rsidP="00847937">
            <w:pPr>
              <w:pStyle w:val="a9"/>
            </w:pPr>
          </w:p>
        </w:tc>
      </w:tr>
      <w:tr w:rsidR="007774CC" w:rsidRPr="00924C50" w:rsidTr="007774CC">
        <w:trPr>
          <w:trHeight w:val="340"/>
        </w:trPr>
        <w:tc>
          <w:tcPr>
            <w:tcW w:w="993" w:type="dxa"/>
            <w:vAlign w:val="center"/>
          </w:tcPr>
          <w:p w:rsidR="007774CC" w:rsidRPr="00924C50" w:rsidRDefault="007774CC" w:rsidP="00BE5C16">
            <w:pPr>
              <w:pStyle w:val="a9"/>
              <w:numPr>
                <w:ilvl w:val="0"/>
                <w:numId w:val="33"/>
              </w:numPr>
              <w:jc w:val="center"/>
            </w:pPr>
          </w:p>
        </w:tc>
        <w:tc>
          <w:tcPr>
            <w:tcW w:w="5953" w:type="dxa"/>
            <w:gridSpan w:val="2"/>
            <w:vAlign w:val="center"/>
          </w:tcPr>
          <w:p w:rsidR="007774CC" w:rsidRPr="00924C50" w:rsidRDefault="007774CC" w:rsidP="00BE5C16">
            <w:pPr>
              <w:pStyle w:val="a9"/>
              <w:numPr>
                <w:ilvl w:val="0"/>
                <w:numId w:val="26"/>
              </w:numPr>
              <w:ind w:left="459" w:hanging="425"/>
              <w:rPr>
                <w:iCs/>
                <w:color w:val="000000"/>
              </w:rPr>
            </w:pPr>
            <w:r w:rsidRPr="00924C50">
              <w:rPr>
                <w:iCs/>
                <w:color w:val="000000"/>
              </w:rPr>
              <w:t xml:space="preserve">Р. </w:t>
            </w:r>
            <w:proofErr w:type="spellStart"/>
            <w:r w:rsidRPr="00924C50">
              <w:rPr>
                <w:iCs/>
                <w:color w:val="000000"/>
              </w:rPr>
              <w:t>Брэдбери</w:t>
            </w:r>
            <w:proofErr w:type="spellEnd"/>
            <w:r w:rsidRPr="00924C50">
              <w:rPr>
                <w:iCs/>
                <w:color w:val="000000"/>
              </w:rPr>
              <w:t xml:space="preserve">. Рассказ «Все лето в один день». Роль фантастического сюжета в постановке нравственных проблем. Образы детей. </w:t>
            </w:r>
          </w:p>
        </w:tc>
        <w:tc>
          <w:tcPr>
            <w:tcW w:w="1418" w:type="dxa"/>
            <w:vAlign w:val="center"/>
          </w:tcPr>
          <w:p w:rsidR="007774CC" w:rsidRDefault="007774CC" w:rsidP="007774CC">
            <w:pPr>
              <w:jc w:val="center"/>
            </w:pPr>
            <w:r w:rsidRPr="00F87CDA">
              <w:t>1 час</w:t>
            </w:r>
          </w:p>
        </w:tc>
        <w:tc>
          <w:tcPr>
            <w:tcW w:w="1276" w:type="dxa"/>
          </w:tcPr>
          <w:p w:rsidR="007774CC" w:rsidRPr="00924C50" w:rsidRDefault="007774CC" w:rsidP="00847937">
            <w:pPr>
              <w:pStyle w:val="a9"/>
            </w:pPr>
          </w:p>
        </w:tc>
      </w:tr>
      <w:tr w:rsidR="007774CC" w:rsidRPr="00924C50" w:rsidTr="007774CC">
        <w:trPr>
          <w:trHeight w:val="340"/>
        </w:trPr>
        <w:tc>
          <w:tcPr>
            <w:tcW w:w="993" w:type="dxa"/>
            <w:vAlign w:val="center"/>
          </w:tcPr>
          <w:p w:rsidR="007774CC" w:rsidRPr="00924C50" w:rsidRDefault="007774CC" w:rsidP="00BE5C16">
            <w:pPr>
              <w:pStyle w:val="a9"/>
              <w:numPr>
                <w:ilvl w:val="0"/>
                <w:numId w:val="33"/>
              </w:numPr>
              <w:jc w:val="center"/>
            </w:pPr>
          </w:p>
        </w:tc>
        <w:tc>
          <w:tcPr>
            <w:tcW w:w="5953" w:type="dxa"/>
            <w:gridSpan w:val="2"/>
            <w:vAlign w:val="center"/>
          </w:tcPr>
          <w:p w:rsidR="007774CC" w:rsidRPr="007774CC" w:rsidRDefault="007774CC" w:rsidP="00BE5C16">
            <w:pPr>
              <w:pStyle w:val="a9"/>
              <w:numPr>
                <w:ilvl w:val="0"/>
                <w:numId w:val="26"/>
              </w:numPr>
              <w:ind w:left="459" w:hanging="425"/>
            </w:pPr>
            <w:r w:rsidRPr="00924C50">
              <w:t>Я. Купала</w:t>
            </w:r>
            <w:r>
              <w:t xml:space="preserve">. </w:t>
            </w:r>
            <w:r w:rsidRPr="00924C50">
              <w:t xml:space="preserve">Основные биографические сведения. Отражение судьбы белорусского народа в стихах </w:t>
            </w:r>
            <w:r w:rsidRPr="007774CC">
              <w:rPr>
                <w:i/>
              </w:rPr>
              <w:t>«Мужик», «А кто там идет?»</w:t>
            </w:r>
          </w:p>
        </w:tc>
        <w:tc>
          <w:tcPr>
            <w:tcW w:w="1418" w:type="dxa"/>
            <w:vAlign w:val="center"/>
          </w:tcPr>
          <w:p w:rsidR="007774CC" w:rsidRDefault="007774CC" w:rsidP="007774CC">
            <w:pPr>
              <w:jc w:val="center"/>
            </w:pPr>
            <w:r w:rsidRPr="00F87CDA">
              <w:t>1 час</w:t>
            </w:r>
          </w:p>
        </w:tc>
        <w:tc>
          <w:tcPr>
            <w:tcW w:w="1276" w:type="dxa"/>
          </w:tcPr>
          <w:p w:rsidR="007774CC" w:rsidRPr="00924C50" w:rsidRDefault="007774CC" w:rsidP="00847937">
            <w:pPr>
              <w:pStyle w:val="a9"/>
            </w:pPr>
          </w:p>
        </w:tc>
      </w:tr>
      <w:tr w:rsidR="007638F0" w:rsidRPr="00924C50" w:rsidTr="00F74C05">
        <w:trPr>
          <w:trHeight w:val="340"/>
        </w:trPr>
        <w:tc>
          <w:tcPr>
            <w:tcW w:w="993" w:type="dxa"/>
            <w:vAlign w:val="center"/>
          </w:tcPr>
          <w:p w:rsidR="007638F0" w:rsidRPr="00924C50" w:rsidRDefault="007638F0" w:rsidP="00BE5C16">
            <w:pPr>
              <w:pStyle w:val="a9"/>
              <w:numPr>
                <w:ilvl w:val="0"/>
                <w:numId w:val="33"/>
              </w:numPr>
              <w:jc w:val="center"/>
            </w:pPr>
          </w:p>
        </w:tc>
        <w:tc>
          <w:tcPr>
            <w:tcW w:w="5953" w:type="dxa"/>
            <w:gridSpan w:val="2"/>
            <w:vAlign w:val="center"/>
          </w:tcPr>
          <w:p w:rsidR="007638F0" w:rsidRPr="00692232" w:rsidRDefault="007638F0" w:rsidP="00F74C05">
            <w:pPr>
              <w:pStyle w:val="a9"/>
              <w:numPr>
                <w:ilvl w:val="0"/>
                <w:numId w:val="34"/>
              </w:numPr>
              <w:ind w:left="459" w:hanging="425"/>
              <w:rPr>
                <w:b/>
              </w:rPr>
            </w:pPr>
            <w:r w:rsidRPr="00692232">
              <w:rPr>
                <w:b/>
              </w:rPr>
              <w:t xml:space="preserve">Административная итоговая контрольная работа за 7-й класс </w:t>
            </w:r>
          </w:p>
        </w:tc>
        <w:tc>
          <w:tcPr>
            <w:tcW w:w="1418" w:type="dxa"/>
            <w:vAlign w:val="center"/>
          </w:tcPr>
          <w:p w:rsidR="007638F0" w:rsidRPr="00F87CDA" w:rsidRDefault="007638F0" w:rsidP="00F74C05">
            <w:pPr>
              <w:jc w:val="center"/>
            </w:pPr>
            <w:r>
              <w:t>1 час</w:t>
            </w:r>
          </w:p>
        </w:tc>
        <w:tc>
          <w:tcPr>
            <w:tcW w:w="1276" w:type="dxa"/>
          </w:tcPr>
          <w:p w:rsidR="007638F0" w:rsidRPr="00924C50" w:rsidRDefault="007638F0" w:rsidP="00F74C05">
            <w:pPr>
              <w:pStyle w:val="a9"/>
            </w:pPr>
          </w:p>
        </w:tc>
      </w:tr>
      <w:tr w:rsidR="007C2BEB" w:rsidRPr="00924C50" w:rsidTr="00317B66">
        <w:trPr>
          <w:trHeight w:val="340"/>
        </w:trPr>
        <w:tc>
          <w:tcPr>
            <w:tcW w:w="993" w:type="dxa"/>
            <w:vAlign w:val="center"/>
          </w:tcPr>
          <w:p w:rsidR="007C2BEB" w:rsidRPr="00924C50" w:rsidRDefault="007C2BEB" w:rsidP="00847937">
            <w:pPr>
              <w:pStyle w:val="a9"/>
              <w:jc w:val="center"/>
              <w:rPr>
                <w:b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7C2BEB" w:rsidRPr="00924C50" w:rsidRDefault="00317B66" w:rsidP="00317B66">
            <w:pPr>
              <w:pStyle w:val="a9"/>
              <w:jc w:val="right"/>
              <w:rPr>
                <w:b/>
              </w:rPr>
            </w:pPr>
            <w:r w:rsidRPr="00924C50">
              <w:rPr>
                <w:b/>
              </w:rPr>
              <w:t>ИТОГО:</w:t>
            </w:r>
          </w:p>
        </w:tc>
        <w:tc>
          <w:tcPr>
            <w:tcW w:w="1418" w:type="dxa"/>
            <w:vAlign w:val="center"/>
          </w:tcPr>
          <w:p w:rsidR="007C2BEB" w:rsidRPr="00924C50" w:rsidRDefault="004A722F" w:rsidP="00692232">
            <w:pPr>
              <w:pStyle w:val="a9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68</w:t>
            </w:r>
            <w:r w:rsidR="007C2BEB" w:rsidRPr="00924C50">
              <w:rPr>
                <w:b/>
                <w:iCs/>
                <w:color w:val="000000"/>
              </w:rPr>
              <w:t xml:space="preserve"> час.</w:t>
            </w:r>
          </w:p>
        </w:tc>
        <w:tc>
          <w:tcPr>
            <w:tcW w:w="1276" w:type="dxa"/>
          </w:tcPr>
          <w:p w:rsidR="007C2BEB" w:rsidRPr="00924C50" w:rsidRDefault="007C2BEB" w:rsidP="00847937">
            <w:pPr>
              <w:pStyle w:val="a9"/>
              <w:jc w:val="center"/>
              <w:rPr>
                <w:b/>
                <w:iCs/>
                <w:color w:val="000000"/>
              </w:rPr>
            </w:pPr>
          </w:p>
        </w:tc>
      </w:tr>
    </w:tbl>
    <w:p w:rsidR="00053BB7" w:rsidRPr="00C8794A" w:rsidRDefault="00053BB7" w:rsidP="00D60661">
      <w:pPr>
        <w:shd w:val="clear" w:color="auto" w:fill="FFFFFF"/>
        <w:ind w:firstLine="709"/>
        <w:jc w:val="center"/>
        <w:rPr>
          <w:b/>
          <w:color w:val="333333"/>
          <w:lang w:val="en-US"/>
        </w:rPr>
      </w:pPr>
    </w:p>
    <w:p w:rsidR="00A27E5E" w:rsidRDefault="00A27E5E" w:rsidP="00A27E5E">
      <w:pPr>
        <w:jc w:val="both"/>
      </w:pPr>
    </w:p>
    <w:p w:rsidR="00924346" w:rsidRDefault="00924346" w:rsidP="00A27E5E">
      <w:pPr>
        <w:jc w:val="center"/>
        <w:rPr>
          <w:b/>
          <w:bCs/>
        </w:rPr>
      </w:pPr>
    </w:p>
    <w:p w:rsidR="00924346" w:rsidRDefault="00924346" w:rsidP="00F576B2">
      <w:pPr>
        <w:rPr>
          <w:b/>
          <w:bCs/>
        </w:rPr>
      </w:pPr>
    </w:p>
    <w:p w:rsidR="00A27E5E" w:rsidRPr="00EE467F" w:rsidRDefault="00A27E5E" w:rsidP="00A27E5E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EE467F">
        <w:rPr>
          <w:rFonts w:eastAsia="Calibri"/>
          <w:b/>
          <w:lang w:eastAsia="en-US"/>
        </w:rPr>
        <w:t>Список литературы</w:t>
      </w:r>
    </w:p>
    <w:p w:rsidR="00A27E5E" w:rsidRPr="00EE467F" w:rsidRDefault="00A27E5E" w:rsidP="009B217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EE467F">
        <w:rPr>
          <w:rFonts w:eastAsia="Calibri"/>
          <w:lang w:eastAsia="en-US"/>
        </w:rPr>
        <w:t xml:space="preserve">ФЕДЕРАЛЬНЫЙ ЗАКОН от 29.12.2012 N 273-ФЗ "ОБ ОБРАЗОВАНИИ В РОССИЙСКОЙ ФЕДЕРАЦИИ« (ред. от 03.07.2016 с изменениями и дополнениями, вступившими в силу с 01.09.2016); </w:t>
      </w:r>
    </w:p>
    <w:p w:rsidR="00A27E5E" w:rsidRPr="00EE467F" w:rsidRDefault="00A27E5E" w:rsidP="009B217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EE467F">
        <w:rPr>
          <w:rFonts w:eastAsia="Calibri"/>
          <w:lang w:eastAsia="en-US"/>
        </w:rPr>
        <w:t xml:space="preserve">Федеральный государственный образовательный стандарт основного общего образования (утв. приказом </w:t>
      </w:r>
      <w:proofErr w:type="spellStart"/>
      <w:r w:rsidRPr="00EE467F">
        <w:rPr>
          <w:rFonts w:eastAsia="Calibri"/>
          <w:lang w:eastAsia="en-US"/>
        </w:rPr>
        <w:t>Минобрнауки</w:t>
      </w:r>
      <w:proofErr w:type="spellEnd"/>
      <w:r w:rsidRPr="00EE467F">
        <w:rPr>
          <w:rFonts w:eastAsia="Calibri"/>
          <w:lang w:eastAsia="en-US"/>
        </w:rPr>
        <w:t xml:space="preserve"> от 17.12.2010г. № 1897);</w:t>
      </w:r>
    </w:p>
    <w:p w:rsidR="00A27E5E" w:rsidRPr="00EE467F" w:rsidRDefault="00A27E5E" w:rsidP="009B217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EE467F">
        <w:rPr>
          <w:rFonts w:eastAsia="Calibri"/>
          <w:lang w:eastAsia="en-US"/>
        </w:rPr>
        <w:t xml:space="preserve">Приказ Министерства образования РФ от 31.03.2014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от </w:t>
      </w:r>
      <w:r w:rsidR="00583666">
        <w:rPr>
          <w:rFonts w:eastAsia="Calibri"/>
          <w:lang w:eastAsia="en-US"/>
        </w:rPr>
        <w:t>5 июля</w:t>
      </w:r>
      <w:r w:rsidRPr="00EE467F">
        <w:rPr>
          <w:rFonts w:eastAsia="Calibri"/>
          <w:lang w:eastAsia="en-US"/>
        </w:rPr>
        <w:t xml:space="preserve"> 201</w:t>
      </w:r>
      <w:r w:rsidR="00583666">
        <w:rPr>
          <w:rFonts w:eastAsia="Calibri"/>
          <w:lang w:eastAsia="en-US"/>
        </w:rPr>
        <w:t>7</w:t>
      </w:r>
      <w:r w:rsidRPr="00EE467F">
        <w:rPr>
          <w:rFonts w:eastAsia="Calibri"/>
          <w:lang w:eastAsia="en-US"/>
        </w:rPr>
        <w:t xml:space="preserve"> года);</w:t>
      </w:r>
    </w:p>
    <w:p w:rsidR="00A27E5E" w:rsidRPr="00EE467F" w:rsidRDefault="00A27E5E" w:rsidP="009B217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EE467F">
        <w:rPr>
          <w:rFonts w:eastAsia="Calibri"/>
          <w:lang w:eastAsia="en-US"/>
        </w:rPr>
        <w:t>Положение о рабочих программах ЛГ МАОУ «Гимназия №6» (утверждено приказо</w:t>
      </w:r>
      <w:r w:rsidR="00683E41">
        <w:rPr>
          <w:rFonts w:eastAsia="Calibri"/>
          <w:lang w:eastAsia="en-US"/>
        </w:rPr>
        <w:t>м директора от 05.04.2016 №187).</w:t>
      </w:r>
    </w:p>
    <w:p w:rsidR="006F469F" w:rsidRDefault="006F469F"/>
    <w:sectPr w:rsidR="006F469F" w:rsidSect="00612247">
      <w:headerReference w:type="default" r:id="rId8"/>
      <w:footerReference w:type="default" r:id="rId9"/>
      <w:pgSz w:w="12240" w:h="15840"/>
      <w:pgMar w:top="1276" w:right="850" w:bottom="1560" w:left="1701" w:header="568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867" w:rsidRDefault="00031867" w:rsidP="00046AF6">
      <w:r>
        <w:separator/>
      </w:r>
    </w:p>
  </w:endnote>
  <w:endnote w:type="continuationSeparator" w:id="1">
    <w:p w:rsidR="00031867" w:rsidRDefault="00031867" w:rsidP="00046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9704"/>
      <w:docPartObj>
        <w:docPartGallery w:val="Page Numbers (Bottom of Page)"/>
        <w:docPartUnique/>
      </w:docPartObj>
    </w:sdtPr>
    <w:sdtContent>
      <w:p w:rsidR="00E8224C" w:rsidRDefault="005A0BF3">
        <w:pPr>
          <w:pStyle w:val="a7"/>
          <w:jc w:val="center"/>
        </w:pPr>
        <w:r>
          <w:rPr>
            <w:noProof/>
          </w:rPr>
          <w:fldChar w:fldCharType="begin"/>
        </w:r>
        <w:r w:rsidR="0078119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122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224C" w:rsidRDefault="00E822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867" w:rsidRDefault="00031867" w:rsidP="00046AF6">
      <w:r>
        <w:separator/>
      </w:r>
    </w:p>
  </w:footnote>
  <w:footnote w:type="continuationSeparator" w:id="1">
    <w:p w:rsidR="00031867" w:rsidRDefault="00031867" w:rsidP="00046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24C" w:rsidRDefault="00E8224C" w:rsidP="00053BB7">
    <w:pPr>
      <w:pStyle w:val="a5"/>
      <w:jc w:val="right"/>
    </w:pPr>
    <w:r>
      <w:t xml:space="preserve">«Рабочая программа курса «Литература» на </w:t>
    </w:r>
    <w:r w:rsidR="0070224E">
      <w:t>20</w:t>
    </w:r>
    <w:r w:rsidR="00380309">
      <w:t>20</w:t>
    </w:r>
    <w:r>
      <w:t>-202</w:t>
    </w:r>
    <w:r w:rsidR="00380309">
      <w:t>1</w:t>
    </w:r>
    <w:r>
      <w:t xml:space="preserve"> уч. год.</w:t>
    </w:r>
  </w:p>
  <w:p w:rsidR="00380309" w:rsidRDefault="00380309" w:rsidP="00053BB7">
    <w:pPr>
      <w:pStyle w:val="a5"/>
      <w:jc w:val="right"/>
    </w:pPr>
    <w:r>
      <w:t>7Б</w:t>
    </w:r>
    <w:r w:rsidR="0070224E">
      <w:t>класс</w:t>
    </w:r>
  </w:p>
  <w:p w:rsidR="00E8224C" w:rsidRDefault="00380309" w:rsidP="00053BB7">
    <w:pPr>
      <w:pStyle w:val="a5"/>
      <w:jc w:val="right"/>
    </w:pPr>
    <w:r>
      <w:t>Педагог Медведева Ю.А.</w:t>
    </w:r>
    <w:r w:rsidR="00E8224C"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904"/>
    <w:multiLevelType w:val="hybridMultilevel"/>
    <w:tmpl w:val="61B26E84"/>
    <w:lvl w:ilvl="0" w:tplc="54C6AB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458B"/>
    <w:multiLevelType w:val="hybridMultilevel"/>
    <w:tmpl w:val="65DA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B5B"/>
    <w:multiLevelType w:val="hybridMultilevel"/>
    <w:tmpl w:val="D94A850E"/>
    <w:lvl w:ilvl="0" w:tplc="75B05D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E2274"/>
    <w:multiLevelType w:val="hybridMultilevel"/>
    <w:tmpl w:val="6F42ABCE"/>
    <w:lvl w:ilvl="0" w:tplc="A10E4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337FC"/>
    <w:multiLevelType w:val="hybridMultilevel"/>
    <w:tmpl w:val="723E0FD0"/>
    <w:lvl w:ilvl="0" w:tplc="0778E25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>
    <w:nsid w:val="10F670C6"/>
    <w:multiLevelType w:val="hybridMultilevel"/>
    <w:tmpl w:val="540E1138"/>
    <w:lvl w:ilvl="0" w:tplc="9D1A5A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70394"/>
    <w:multiLevelType w:val="hybridMultilevel"/>
    <w:tmpl w:val="F968AA1C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8407D"/>
    <w:multiLevelType w:val="hybridMultilevel"/>
    <w:tmpl w:val="8D12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D316B"/>
    <w:multiLevelType w:val="hybridMultilevel"/>
    <w:tmpl w:val="01A45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03C64"/>
    <w:multiLevelType w:val="hybridMultilevel"/>
    <w:tmpl w:val="07000130"/>
    <w:lvl w:ilvl="0" w:tplc="AD08B3C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61BCE"/>
    <w:multiLevelType w:val="hybridMultilevel"/>
    <w:tmpl w:val="65DA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B4EE7"/>
    <w:multiLevelType w:val="hybridMultilevel"/>
    <w:tmpl w:val="59D4A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F16B4"/>
    <w:multiLevelType w:val="hybridMultilevel"/>
    <w:tmpl w:val="6DEC7626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778E2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450DE"/>
    <w:multiLevelType w:val="hybridMultilevel"/>
    <w:tmpl w:val="15F01FE2"/>
    <w:lvl w:ilvl="0" w:tplc="6BB0CC0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410F7"/>
    <w:multiLevelType w:val="hybridMultilevel"/>
    <w:tmpl w:val="F9DE6A36"/>
    <w:lvl w:ilvl="0" w:tplc="0778E25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>
    <w:nsid w:val="3B573FB5"/>
    <w:multiLevelType w:val="hybridMultilevel"/>
    <w:tmpl w:val="6E74FB2A"/>
    <w:lvl w:ilvl="0" w:tplc="0778E25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6">
    <w:nsid w:val="3E9B0968"/>
    <w:multiLevelType w:val="hybridMultilevel"/>
    <w:tmpl w:val="2D0C9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16190"/>
    <w:multiLevelType w:val="hybridMultilevel"/>
    <w:tmpl w:val="1B4EF1D4"/>
    <w:lvl w:ilvl="0" w:tplc="0778E25C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8">
    <w:nsid w:val="43374EAB"/>
    <w:multiLevelType w:val="hybridMultilevel"/>
    <w:tmpl w:val="8A2E8D08"/>
    <w:lvl w:ilvl="0" w:tplc="0778E25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>
    <w:nsid w:val="4926793D"/>
    <w:multiLevelType w:val="hybridMultilevel"/>
    <w:tmpl w:val="F3A496A4"/>
    <w:lvl w:ilvl="0" w:tplc="22A0AFE6">
      <w:start w:val="12"/>
      <w:numFmt w:val="decimal"/>
      <w:lvlText w:val="%1."/>
      <w:lvlJc w:val="left"/>
      <w:pPr>
        <w:ind w:left="7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C771C"/>
    <w:multiLevelType w:val="hybridMultilevel"/>
    <w:tmpl w:val="8E0CE1CA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9F74F5"/>
    <w:multiLevelType w:val="hybridMultilevel"/>
    <w:tmpl w:val="4AD43D06"/>
    <w:lvl w:ilvl="0" w:tplc="6924EA2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F6912"/>
    <w:multiLevelType w:val="hybridMultilevel"/>
    <w:tmpl w:val="703C3936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11B3E"/>
    <w:multiLevelType w:val="hybridMultilevel"/>
    <w:tmpl w:val="934A02CA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0054E"/>
    <w:multiLevelType w:val="hybridMultilevel"/>
    <w:tmpl w:val="3D8EDA72"/>
    <w:lvl w:ilvl="0" w:tplc="80FE326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D5618"/>
    <w:multiLevelType w:val="hybridMultilevel"/>
    <w:tmpl w:val="62E698C8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A74F59"/>
    <w:multiLevelType w:val="hybridMultilevel"/>
    <w:tmpl w:val="A0F20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A6384"/>
    <w:multiLevelType w:val="hybridMultilevel"/>
    <w:tmpl w:val="10481742"/>
    <w:lvl w:ilvl="0" w:tplc="0778E25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>
    <w:nsid w:val="614F57D4"/>
    <w:multiLevelType w:val="hybridMultilevel"/>
    <w:tmpl w:val="3704F78A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45100"/>
    <w:multiLevelType w:val="hybridMultilevel"/>
    <w:tmpl w:val="836C3018"/>
    <w:lvl w:ilvl="0" w:tplc="0778E25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>
    <w:nsid w:val="70802727"/>
    <w:multiLevelType w:val="hybridMultilevel"/>
    <w:tmpl w:val="8E501608"/>
    <w:lvl w:ilvl="0" w:tplc="D3C49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175517"/>
    <w:multiLevelType w:val="hybridMultilevel"/>
    <w:tmpl w:val="403CB00C"/>
    <w:lvl w:ilvl="0" w:tplc="FD8220E8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74D68"/>
    <w:multiLevelType w:val="hybridMultilevel"/>
    <w:tmpl w:val="B6D48568"/>
    <w:lvl w:ilvl="0" w:tplc="0778E25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>
    <w:nsid w:val="7C065668"/>
    <w:multiLevelType w:val="hybridMultilevel"/>
    <w:tmpl w:val="205E02AE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25"/>
  </w:num>
  <w:num w:numId="4">
    <w:abstractNumId w:val="32"/>
  </w:num>
  <w:num w:numId="5">
    <w:abstractNumId w:val="15"/>
  </w:num>
  <w:num w:numId="6">
    <w:abstractNumId w:val="4"/>
  </w:num>
  <w:num w:numId="7">
    <w:abstractNumId w:val="23"/>
  </w:num>
  <w:num w:numId="8">
    <w:abstractNumId w:val="17"/>
  </w:num>
  <w:num w:numId="9">
    <w:abstractNumId w:val="33"/>
  </w:num>
  <w:num w:numId="10">
    <w:abstractNumId w:val="18"/>
  </w:num>
  <w:num w:numId="11">
    <w:abstractNumId w:val="14"/>
  </w:num>
  <w:num w:numId="12">
    <w:abstractNumId w:val="12"/>
  </w:num>
  <w:num w:numId="13">
    <w:abstractNumId w:val="27"/>
  </w:num>
  <w:num w:numId="14">
    <w:abstractNumId w:val="29"/>
  </w:num>
  <w:num w:numId="15">
    <w:abstractNumId w:val="20"/>
  </w:num>
  <w:num w:numId="16">
    <w:abstractNumId w:val="22"/>
  </w:num>
  <w:num w:numId="17">
    <w:abstractNumId w:val="6"/>
  </w:num>
  <w:num w:numId="18">
    <w:abstractNumId w:val="10"/>
  </w:num>
  <w:num w:numId="19">
    <w:abstractNumId w:val="26"/>
  </w:num>
  <w:num w:numId="20">
    <w:abstractNumId w:val="2"/>
  </w:num>
  <w:num w:numId="21">
    <w:abstractNumId w:val="8"/>
  </w:num>
  <w:num w:numId="22">
    <w:abstractNumId w:val="0"/>
  </w:num>
  <w:num w:numId="23">
    <w:abstractNumId w:val="3"/>
  </w:num>
  <w:num w:numId="24">
    <w:abstractNumId w:val="1"/>
  </w:num>
  <w:num w:numId="25">
    <w:abstractNumId w:val="16"/>
  </w:num>
  <w:num w:numId="26">
    <w:abstractNumId w:val="11"/>
  </w:num>
  <w:num w:numId="27">
    <w:abstractNumId w:val="19"/>
  </w:num>
  <w:num w:numId="28">
    <w:abstractNumId w:val="21"/>
  </w:num>
  <w:num w:numId="29">
    <w:abstractNumId w:val="5"/>
  </w:num>
  <w:num w:numId="30">
    <w:abstractNumId w:val="13"/>
  </w:num>
  <w:num w:numId="31">
    <w:abstractNumId w:val="24"/>
  </w:num>
  <w:num w:numId="32">
    <w:abstractNumId w:val="9"/>
  </w:num>
  <w:num w:numId="33">
    <w:abstractNumId w:val="31"/>
  </w:num>
  <w:num w:numId="34">
    <w:abstractNumId w:val="3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252CC"/>
    <w:rsid w:val="00011925"/>
    <w:rsid w:val="00031867"/>
    <w:rsid w:val="00046AF6"/>
    <w:rsid w:val="00053BB7"/>
    <w:rsid w:val="000741D9"/>
    <w:rsid w:val="00086D66"/>
    <w:rsid w:val="000A6E02"/>
    <w:rsid w:val="000D094A"/>
    <w:rsid w:val="000D1549"/>
    <w:rsid w:val="000E647B"/>
    <w:rsid w:val="00133B24"/>
    <w:rsid w:val="00141B7B"/>
    <w:rsid w:val="00144728"/>
    <w:rsid w:val="00145FC2"/>
    <w:rsid w:val="00147CA8"/>
    <w:rsid w:val="00194104"/>
    <w:rsid w:val="001B1471"/>
    <w:rsid w:val="001B4BDC"/>
    <w:rsid w:val="001C25B6"/>
    <w:rsid w:val="001E28BE"/>
    <w:rsid w:val="00222C99"/>
    <w:rsid w:val="00223B26"/>
    <w:rsid w:val="00231BE4"/>
    <w:rsid w:val="00231C8C"/>
    <w:rsid w:val="00240278"/>
    <w:rsid w:val="00245E73"/>
    <w:rsid w:val="002635E0"/>
    <w:rsid w:val="0028684E"/>
    <w:rsid w:val="002978D7"/>
    <w:rsid w:val="002C78B1"/>
    <w:rsid w:val="002E0A74"/>
    <w:rsid w:val="002E2C15"/>
    <w:rsid w:val="00301DA5"/>
    <w:rsid w:val="0030676C"/>
    <w:rsid w:val="00311E71"/>
    <w:rsid w:val="00317B66"/>
    <w:rsid w:val="003542EA"/>
    <w:rsid w:val="00370940"/>
    <w:rsid w:val="00380309"/>
    <w:rsid w:val="00384AEA"/>
    <w:rsid w:val="003A161C"/>
    <w:rsid w:val="00410819"/>
    <w:rsid w:val="00425B75"/>
    <w:rsid w:val="00460C93"/>
    <w:rsid w:val="00466799"/>
    <w:rsid w:val="00482D29"/>
    <w:rsid w:val="00490129"/>
    <w:rsid w:val="00491309"/>
    <w:rsid w:val="004A722F"/>
    <w:rsid w:val="004B7E77"/>
    <w:rsid w:val="004C4D58"/>
    <w:rsid w:val="004E7F0B"/>
    <w:rsid w:val="004F05A9"/>
    <w:rsid w:val="004F6BF9"/>
    <w:rsid w:val="0054238A"/>
    <w:rsid w:val="005428B3"/>
    <w:rsid w:val="00572994"/>
    <w:rsid w:val="00575CFE"/>
    <w:rsid w:val="00583666"/>
    <w:rsid w:val="005A0BF3"/>
    <w:rsid w:val="00603D6B"/>
    <w:rsid w:val="0060649B"/>
    <w:rsid w:val="00612247"/>
    <w:rsid w:val="00625978"/>
    <w:rsid w:val="00653F1E"/>
    <w:rsid w:val="00683E41"/>
    <w:rsid w:val="00692232"/>
    <w:rsid w:val="006F469F"/>
    <w:rsid w:val="0070224E"/>
    <w:rsid w:val="00716D38"/>
    <w:rsid w:val="007638F0"/>
    <w:rsid w:val="007747C9"/>
    <w:rsid w:val="007774CC"/>
    <w:rsid w:val="00781199"/>
    <w:rsid w:val="007A44C2"/>
    <w:rsid w:val="007C2BEB"/>
    <w:rsid w:val="007D673B"/>
    <w:rsid w:val="007E64AD"/>
    <w:rsid w:val="007F3224"/>
    <w:rsid w:val="007F710C"/>
    <w:rsid w:val="00824DF3"/>
    <w:rsid w:val="00840560"/>
    <w:rsid w:val="00847937"/>
    <w:rsid w:val="00851660"/>
    <w:rsid w:val="00853890"/>
    <w:rsid w:val="00857522"/>
    <w:rsid w:val="00864813"/>
    <w:rsid w:val="008717C7"/>
    <w:rsid w:val="00875C7B"/>
    <w:rsid w:val="00881193"/>
    <w:rsid w:val="00891394"/>
    <w:rsid w:val="008B354D"/>
    <w:rsid w:val="008B4541"/>
    <w:rsid w:val="008C18F4"/>
    <w:rsid w:val="008D7DD9"/>
    <w:rsid w:val="00920361"/>
    <w:rsid w:val="00924346"/>
    <w:rsid w:val="00987F5D"/>
    <w:rsid w:val="009A6DBF"/>
    <w:rsid w:val="009B07F6"/>
    <w:rsid w:val="009B2178"/>
    <w:rsid w:val="009B22A3"/>
    <w:rsid w:val="009C19AC"/>
    <w:rsid w:val="009C3057"/>
    <w:rsid w:val="009D657E"/>
    <w:rsid w:val="009E38E5"/>
    <w:rsid w:val="009E3DD9"/>
    <w:rsid w:val="009E59D4"/>
    <w:rsid w:val="00A27E5E"/>
    <w:rsid w:val="00A40879"/>
    <w:rsid w:val="00A42624"/>
    <w:rsid w:val="00A45C8A"/>
    <w:rsid w:val="00A61AEE"/>
    <w:rsid w:val="00A71F1C"/>
    <w:rsid w:val="00A841FD"/>
    <w:rsid w:val="00A87D5F"/>
    <w:rsid w:val="00A91FFB"/>
    <w:rsid w:val="00AA6985"/>
    <w:rsid w:val="00AD3B48"/>
    <w:rsid w:val="00B8215E"/>
    <w:rsid w:val="00B84FF5"/>
    <w:rsid w:val="00B86D82"/>
    <w:rsid w:val="00BB1579"/>
    <w:rsid w:val="00BB7F5A"/>
    <w:rsid w:val="00BC6C27"/>
    <w:rsid w:val="00BD1963"/>
    <w:rsid w:val="00BE5C16"/>
    <w:rsid w:val="00BF6B25"/>
    <w:rsid w:val="00C206F6"/>
    <w:rsid w:val="00C43EFA"/>
    <w:rsid w:val="00C5146F"/>
    <w:rsid w:val="00C5741C"/>
    <w:rsid w:val="00C60DAF"/>
    <w:rsid w:val="00C63551"/>
    <w:rsid w:val="00C8794A"/>
    <w:rsid w:val="00C9279C"/>
    <w:rsid w:val="00CA1EDA"/>
    <w:rsid w:val="00CF7565"/>
    <w:rsid w:val="00D143F1"/>
    <w:rsid w:val="00D14553"/>
    <w:rsid w:val="00D17C5F"/>
    <w:rsid w:val="00D60661"/>
    <w:rsid w:val="00D618F5"/>
    <w:rsid w:val="00D87AC9"/>
    <w:rsid w:val="00DC1C7C"/>
    <w:rsid w:val="00DD63DD"/>
    <w:rsid w:val="00E35298"/>
    <w:rsid w:val="00E37657"/>
    <w:rsid w:val="00E64344"/>
    <w:rsid w:val="00E8224C"/>
    <w:rsid w:val="00E82311"/>
    <w:rsid w:val="00EA20FB"/>
    <w:rsid w:val="00EC4BF3"/>
    <w:rsid w:val="00ED2EEB"/>
    <w:rsid w:val="00EE467F"/>
    <w:rsid w:val="00F13853"/>
    <w:rsid w:val="00F20FB7"/>
    <w:rsid w:val="00F252CC"/>
    <w:rsid w:val="00F42A2C"/>
    <w:rsid w:val="00F53988"/>
    <w:rsid w:val="00F5619A"/>
    <w:rsid w:val="00F576B2"/>
    <w:rsid w:val="00F6705C"/>
    <w:rsid w:val="00F74C05"/>
    <w:rsid w:val="00FA6814"/>
    <w:rsid w:val="00FD1785"/>
    <w:rsid w:val="00FE1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D29"/>
    <w:pPr>
      <w:ind w:left="720"/>
      <w:contextualSpacing/>
    </w:pPr>
  </w:style>
  <w:style w:type="character" w:styleId="a4">
    <w:name w:val="Hyperlink"/>
    <w:basedOn w:val="a0"/>
    <w:unhideWhenUsed/>
    <w:rsid w:val="00231C8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46A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6A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6A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6A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Odd">
    <w:name w:val="Header Odd"/>
    <w:basedOn w:val="a9"/>
    <w:qFormat/>
    <w:rsid w:val="00046AF6"/>
    <w:pPr>
      <w:pBdr>
        <w:bottom w:val="single" w:sz="4" w:space="1" w:color="4F81BD" w:themeColor="accent1"/>
      </w:pBdr>
      <w:jc w:val="right"/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9">
    <w:name w:val="No Spacing"/>
    <w:uiPriority w:val="1"/>
    <w:qFormat/>
    <w:rsid w:val="0004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6A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6AF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053B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3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2F482-DA01-478C-B8EE-4A4E924F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6393</Words>
  <Characters>36444</Characters>
  <Application>Microsoft Office Word</Application>
  <DocSecurity>0</DocSecurity>
  <Lines>303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Учитель</cp:lastModifiedBy>
  <cp:revision>6</cp:revision>
  <cp:lastPrinted>2019-09-03T19:54:00Z</cp:lastPrinted>
  <dcterms:created xsi:type="dcterms:W3CDTF">2020-09-19T16:17:00Z</dcterms:created>
  <dcterms:modified xsi:type="dcterms:W3CDTF">2021-09-09T11:44:00Z</dcterms:modified>
</cp:coreProperties>
</file>